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F1" w:rsidRPr="00BD6923" w:rsidRDefault="00E838F1" w:rsidP="00AF2919">
      <w:pPr>
        <w:pStyle w:val="Akapitzlist"/>
        <w:ind w:left="0" w:firstLine="0"/>
        <w:jc w:val="center"/>
        <w:rPr>
          <w:rFonts w:asciiTheme="minorHAnsi" w:hAnsiTheme="minorHAnsi" w:cstheme="minorHAnsi"/>
          <w:lang w:eastAsia="ar-SA"/>
        </w:rPr>
      </w:pPr>
      <w:r w:rsidRPr="00BD6923">
        <w:rPr>
          <w:rFonts w:asciiTheme="minorHAnsi" w:hAnsiTheme="minorHAnsi" w:cstheme="minorHAnsi"/>
          <w:lang w:eastAsia="ar-SA"/>
        </w:rPr>
        <w:t>REGULAMIN</w:t>
      </w:r>
    </w:p>
    <w:p w:rsidR="00E838F1" w:rsidRPr="00BD6923" w:rsidRDefault="00E838F1" w:rsidP="00AF2919">
      <w:pPr>
        <w:pStyle w:val="Akapitzlist"/>
        <w:ind w:left="0" w:firstLine="0"/>
        <w:jc w:val="center"/>
        <w:rPr>
          <w:rFonts w:asciiTheme="minorHAnsi" w:hAnsiTheme="minorHAnsi" w:cstheme="minorHAnsi"/>
        </w:rPr>
      </w:pPr>
      <w:r w:rsidRPr="00BD6923">
        <w:rPr>
          <w:rFonts w:asciiTheme="minorHAnsi" w:hAnsiTheme="minorHAnsi" w:cstheme="minorHAnsi"/>
          <w:lang w:eastAsia="ar-SA"/>
        </w:rPr>
        <w:t xml:space="preserve">szkolenia online pod nazwą </w:t>
      </w:r>
      <w:r w:rsidRPr="00BD6923">
        <w:rPr>
          <w:rFonts w:asciiTheme="minorHAnsi" w:hAnsiTheme="minorHAnsi" w:cstheme="minorHAnsi"/>
        </w:rPr>
        <w:t>„Przeciwdziałanie przemocy w rodzinie w okresie pandemii” dla osób pracujących w obszarze przeciwdziałania przemocy w rodzinie, w szczególności członków zespołów interdyscyplinarnych i/lub grup roboczych</w:t>
      </w:r>
      <w:r w:rsidRPr="00BD6923">
        <w:rPr>
          <w:rFonts w:asciiTheme="minorHAnsi" w:hAnsiTheme="minorHAnsi" w:cstheme="minorHAnsi"/>
          <w:lang w:eastAsia="ar-SA"/>
        </w:rPr>
        <w:t xml:space="preserve"> z </w:t>
      </w:r>
      <w:r w:rsidRPr="00BD6923">
        <w:rPr>
          <w:rFonts w:asciiTheme="minorHAnsi" w:hAnsiTheme="minorHAnsi" w:cstheme="minorHAnsi"/>
        </w:rPr>
        <w:t>Ośrodków Pomocy Społecznej, Powiatowych Centrów Pomocy Rodzinie i Miejskich Ośrodków Pomocy Rodzinie z terenu województwa wielkopolskiego.</w:t>
      </w:r>
    </w:p>
    <w:p w:rsidR="00E838F1" w:rsidRPr="00C52D5C" w:rsidRDefault="00E838F1" w:rsidP="00AF2919">
      <w:pPr>
        <w:pStyle w:val="Akapitzlist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E838F1" w:rsidRPr="00BD6923" w:rsidRDefault="00E838F1" w:rsidP="00AF2919">
      <w:pPr>
        <w:pStyle w:val="Akapitzlist"/>
        <w:ind w:left="0" w:firstLine="0"/>
        <w:jc w:val="left"/>
        <w:rPr>
          <w:rFonts w:asciiTheme="minorHAnsi" w:hAnsiTheme="minorHAnsi" w:cstheme="minorHAnsi"/>
        </w:rPr>
      </w:pPr>
      <w:r w:rsidRPr="00BD6923">
        <w:rPr>
          <w:rFonts w:asciiTheme="minorHAnsi" w:hAnsiTheme="minorHAnsi" w:cstheme="minorHAnsi"/>
        </w:rPr>
        <w:t>Organizator szkolenia: Fundacja PCPS - Poznańskie Centrum Profilaktyki Społecznej, ul. Głogowska 27, 60-7</w:t>
      </w:r>
      <w:r w:rsidR="00AF2919" w:rsidRPr="00BD6923">
        <w:rPr>
          <w:rFonts w:asciiTheme="minorHAnsi" w:hAnsiTheme="minorHAnsi" w:cstheme="minorHAnsi"/>
        </w:rPr>
        <w:t>02 Poznań</w:t>
      </w:r>
      <w:r w:rsidRPr="00BD6923">
        <w:rPr>
          <w:rFonts w:asciiTheme="minorHAnsi" w:hAnsiTheme="minorHAnsi" w:cstheme="minorHAnsi"/>
        </w:rPr>
        <w:t xml:space="preserve"> na zlecenie Regionalnego Ośrodka Polityki Społecznej, ul. Nowowiejskiego 11, 61-731 Poznań</w:t>
      </w:r>
    </w:p>
    <w:p w:rsidR="00E838F1" w:rsidRPr="00BD6923" w:rsidRDefault="00E838F1" w:rsidP="00AF2919">
      <w:pPr>
        <w:pStyle w:val="Akapitzlist"/>
        <w:ind w:left="0" w:firstLine="0"/>
        <w:jc w:val="left"/>
        <w:rPr>
          <w:rFonts w:asciiTheme="minorHAnsi" w:hAnsiTheme="minorHAnsi" w:cstheme="minorHAnsi"/>
        </w:rPr>
      </w:pPr>
    </w:p>
    <w:p w:rsidR="00AF2919" w:rsidRPr="00BD6923" w:rsidRDefault="00AF2919" w:rsidP="00AF2919">
      <w:pPr>
        <w:pStyle w:val="Akapitzlist"/>
        <w:numPr>
          <w:ilvl w:val="0"/>
          <w:numId w:val="1"/>
        </w:numPr>
        <w:spacing w:before="120" w:after="120"/>
        <w:ind w:left="426"/>
        <w:rPr>
          <w:rFonts w:asciiTheme="minorHAnsi" w:hAnsiTheme="minorHAnsi" w:cstheme="minorHAnsi"/>
        </w:rPr>
      </w:pPr>
      <w:r w:rsidRPr="00BD6923">
        <w:rPr>
          <w:rFonts w:asciiTheme="minorHAnsi" w:hAnsiTheme="minorHAnsi" w:cstheme="minorHAnsi"/>
          <w:bCs/>
        </w:rPr>
        <w:t xml:space="preserve">Adresatami szkolenia są </w:t>
      </w:r>
      <w:r w:rsidRPr="00BD6923">
        <w:rPr>
          <w:rFonts w:asciiTheme="minorHAnsi" w:hAnsiTheme="minorHAnsi" w:cstheme="minorHAnsi"/>
        </w:rPr>
        <w:t>osoby pracujące w obszarze przeciwdziałania przemocy w rodzinie, w szczególności członkowie zespołów interdyscyplinarnych i/lub grup roboczych</w:t>
      </w:r>
      <w:r w:rsidRPr="00BD6923">
        <w:rPr>
          <w:rFonts w:asciiTheme="minorHAnsi" w:hAnsiTheme="minorHAnsi" w:cstheme="minorHAnsi"/>
          <w:lang w:eastAsia="ar-SA"/>
        </w:rPr>
        <w:t xml:space="preserve"> z </w:t>
      </w:r>
      <w:r w:rsidRPr="00BD6923">
        <w:rPr>
          <w:rFonts w:asciiTheme="minorHAnsi" w:hAnsiTheme="minorHAnsi" w:cstheme="minorHAnsi"/>
        </w:rPr>
        <w:t xml:space="preserve">Ośrodków Pomocy Społecznej, Powiatowych Centrów Pomocy Rodzinie i Miejskich Ośrodków Pomocy Rodzinie z terenu województwa wielkopolskiego - </w:t>
      </w:r>
      <w:r w:rsidR="009B1F5F" w:rsidRPr="00BD6923">
        <w:rPr>
          <w:rFonts w:asciiTheme="minorHAnsi" w:hAnsiTheme="minorHAnsi" w:cstheme="minorHAnsi"/>
        </w:rPr>
        <w:t>cztery</w:t>
      </w:r>
      <w:r w:rsidRPr="00BD6923">
        <w:rPr>
          <w:rFonts w:asciiTheme="minorHAnsi" w:hAnsiTheme="minorHAnsi" w:cstheme="minorHAnsi"/>
        </w:rPr>
        <w:t xml:space="preserve"> grupy uczestników po 15 osób, łącznie 60 osób.</w:t>
      </w:r>
    </w:p>
    <w:p w:rsidR="00AF2919" w:rsidRPr="00BD6923" w:rsidRDefault="00AF2919" w:rsidP="00AF2919">
      <w:pPr>
        <w:pStyle w:val="Akapitzlist"/>
        <w:numPr>
          <w:ilvl w:val="0"/>
          <w:numId w:val="1"/>
        </w:numPr>
        <w:spacing w:before="120" w:after="120"/>
        <w:ind w:left="426"/>
        <w:rPr>
          <w:rFonts w:asciiTheme="minorHAnsi" w:hAnsiTheme="minorHAnsi" w:cstheme="minorHAnsi"/>
        </w:rPr>
      </w:pPr>
      <w:r w:rsidRPr="00BD6923">
        <w:rPr>
          <w:rFonts w:asciiTheme="minorHAnsi" w:hAnsiTheme="minorHAnsi" w:cstheme="minorHAnsi"/>
          <w:bCs/>
        </w:rPr>
        <w:t xml:space="preserve">Szkolenie realizowane będzie według </w:t>
      </w:r>
      <w:r w:rsidRPr="00BD6923">
        <w:rPr>
          <w:rFonts w:asciiTheme="minorHAnsi" w:hAnsiTheme="minorHAnsi" w:cstheme="minorHAnsi"/>
          <w:lang w:eastAsia="ar-SA"/>
        </w:rPr>
        <w:t>następujących zasad:</w:t>
      </w:r>
    </w:p>
    <w:p w:rsidR="00A37172" w:rsidRPr="00BD6923" w:rsidRDefault="00A37172" w:rsidP="00A37172">
      <w:pPr>
        <w:pStyle w:val="Akapitzlist"/>
        <w:spacing w:before="120" w:after="120"/>
        <w:ind w:left="426" w:firstLine="0"/>
        <w:rPr>
          <w:rFonts w:asciiTheme="minorHAnsi" w:hAnsiTheme="minorHAnsi" w:cstheme="minorHAnsi"/>
        </w:rPr>
      </w:pPr>
      <w:r w:rsidRPr="00BD6923">
        <w:rPr>
          <w:rFonts w:asciiTheme="minorHAnsi" w:hAnsiTheme="minorHAnsi" w:cstheme="minorHAnsi"/>
          <w:lang w:eastAsia="ar-SA"/>
        </w:rPr>
        <w:t>p</w:t>
      </w:r>
      <w:r w:rsidR="00AF2919" w:rsidRPr="00BD6923">
        <w:rPr>
          <w:rFonts w:asciiTheme="minorHAnsi" w:hAnsiTheme="minorHAnsi" w:cstheme="minorHAnsi"/>
          <w:lang w:eastAsia="ar-SA"/>
        </w:rPr>
        <w:t>ierwsza i druga grupa – 7</w:t>
      </w:r>
      <w:r w:rsidR="003A0A24" w:rsidRPr="00BD6923">
        <w:rPr>
          <w:rFonts w:asciiTheme="minorHAnsi" w:hAnsiTheme="minorHAnsi" w:cstheme="minorHAnsi"/>
          <w:lang w:eastAsia="ar-SA"/>
        </w:rPr>
        <w:t xml:space="preserve"> i </w:t>
      </w:r>
      <w:r w:rsidR="00AF2919" w:rsidRPr="00BD6923">
        <w:rPr>
          <w:rFonts w:asciiTheme="minorHAnsi" w:hAnsiTheme="minorHAnsi" w:cstheme="minorHAnsi"/>
          <w:lang w:eastAsia="ar-SA"/>
        </w:rPr>
        <w:t xml:space="preserve">8.12.2020r., </w:t>
      </w:r>
      <w:bookmarkStart w:id="0" w:name="_Hlk55384393"/>
      <w:r w:rsidRPr="00BD6923">
        <w:rPr>
          <w:rFonts w:asciiTheme="minorHAnsi" w:hAnsiTheme="minorHAnsi" w:cstheme="minorHAnsi"/>
          <w:lang w:eastAsia="ar-SA"/>
        </w:rPr>
        <w:t xml:space="preserve">godz. 9.00 do 14.00 </w:t>
      </w:r>
      <w:r w:rsidR="00AF2919" w:rsidRPr="00BD6923">
        <w:rPr>
          <w:rFonts w:asciiTheme="minorHAnsi" w:hAnsiTheme="minorHAnsi" w:cstheme="minorHAnsi"/>
        </w:rPr>
        <w:t>(poniedziałek-wtorek)</w:t>
      </w:r>
      <w:bookmarkEnd w:id="0"/>
      <w:r w:rsidR="009B1F5F" w:rsidRPr="00BD6923">
        <w:rPr>
          <w:rFonts w:asciiTheme="minorHAnsi" w:hAnsiTheme="minorHAnsi" w:cstheme="minorHAnsi"/>
        </w:rPr>
        <w:t>,</w:t>
      </w:r>
    </w:p>
    <w:p w:rsidR="00A37172" w:rsidRPr="00BD6923" w:rsidRDefault="00A37172" w:rsidP="00A37172">
      <w:pPr>
        <w:pStyle w:val="Akapitzlist"/>
        <w:spacing w:before="120" w:after="120"/>
        <w:ind w:left="426" w:firstLine="0"/>
        <w:rPr>
          <w:rFonts w:asciiTheme="minorHAnsi" w:hAnsiTheme="minorHAnsi" w:cstheme="minorHAnsi"/>
        </w:rPr>
      </w:pPr>
      <w:r w:rsidRPr="00BD6923">
        <w:rPr>
          <w:rFonts w:asciiTheme="minorHAnsi" w:hAnsiTheme="minorHAnsi" w:cstheme="minorHAnsi"/>
        </w:rPr>
        <w:t>t</w:t>
      </w:r>
      <w:r w:rsidR="003A0A24" w:rsidRPr="00BD6923">
        <w:rPr>
          <w:rFonts w:asciiTheme="minorHAnsi" w:hAnsiTheme="minorHAnsi" w:cstheme="minorHAnsi"/>
        </w:rPr>
        <w:t xml:space="preserve">rzecia i czwarta grupa – 10 i </w:t>
      </w:r>
      <w:r w:rsidR="00AF2919" w:rsidRPr="00BD6923">
        <w:rPr>
          <w:rFonts w:asciiTheme="minorHAnsi" w:hAnsiTheme="minorHAnsi" w:cstheme="minorHAnsi"/>
        </w:rPr>
        <w:t xml:space="preserve">11.12.2020r., </w:t>
      </w:r>
      <w:r w:rsidRPr="00BD6923">
        <w:rPr>
          <w:rFonts w:asciiTheme="minorHAnsi" w:hAnsiTheme="minorHAnsi" w:cstheme="minorHAnsi"/>
          <w:lang w:eastAsia="ar-SA"/>
        </w:rPr>
        <w:t xml:space="preserve">godz. 9.00 do 14.00 </w:t>
      </w:r>
      <w:r w:rsidR="00AF2919" w:rsidRPr="00BD6923">
        <w:rPr>
          <w:rFonts w:asciiTheme="minorHAnsi" w:hAnsiTheme="minorHAnsi" w:cstheme="minorHAnsi"/>
        </w:rPr>
        <w:t>(czwartek-piątek)</w:t>
      </w:r>
      <w:r w:rsidR="009B1F5F" w:rsidRPr="00BD6923">
        <w:rPr>
          <w:rFonts w:asciiTheme="minorHAnsi" w:hAnsiTheme="minorHAnsi" w:cstheme="minorHAnsi"/>
        </w:rPr>
        <w:t>,</w:t>
      </w:r>
    </w:p>
    <w:p w:rsidR="00AF2919" w:rsidRPr="00BD6923" w:rsidRDefault="00AF2919" w:rsidP="00A37172">
      <w:pPr>
        <w:pStyle w:val="Akapitzlist"/>
        <w:spacing w:before="120" w:after="120"/>
        <w:ind w:left="426" w:firstLine="0"/>
        <w:rPr>
          <w:rFonts w:asciiTheme="minorHAnsi" w:hAnsiTheme="minorHAnsi" w:cstheme="minorHAnsi"/>
          <w:lang w:eastAsia="ar-SA"/>
        </w:rPr>
      </w:pPr>
      <w:r w:rsidRPr="00BD6923">
        <w:rPr>
          <w:rFonts w:asciiTheme="minorHAnsi" w:hAnsiTheme="minorHAnsi" w:cstheme="minorHAnsi"/>
          <w:lang w:eastAsia="ar-SA"/>
        </w:rPr>
        <w:t>liczba godzin szkolenia – 12h (dwa dni po 6h dydaktycznych dla każdej z grup)</w:t>
      </w:r>
      <w:r w:rsidR="009B1F5F" w:rsidRPr="00BD6923">
        <w:rPr>
          <w:rFonts w:asciiTheme="minorHAnsi" w:hAnsiTheme="minorHAnsi" w:cstheme="minorHAnsi"/>
          <w:lang w:eastAsia="ar-SA"/>
        </w:rPr>
        <w:t>,</w:t>
      </w:r>
      <w:r w:rsidR="00A37172" w:rsidRPr="00BD6923">
        <w:rPr>
          <w:rFonts w:asciiTheme="minorHAnsi" w:hAnsiTheme="minorHAnsi" w:cstheme="minorHAnsi"/>
          <w:lang w:eastAsia="ar-SA"/>
        </w:rPr>
        <w:t xml:space="preserve"> </w:t>
      </w:r>
    </w:p>
    <w:p w:rsidR="009B1F5F" w:rsidRPr="00BD6923" w:rsidRDefault="009B1F5F" w:rsidP="00A37172">
      <w:pPr>
        <w:pStyle w:val="Akapitzlist"/>
        <w:spacing w:before="120" w:after="120"/>
        <w:ind w:left="426" w:firstLine="0"/>
        <w:rPr>
          <w:rFonts w:asciiTheme="minorHAnsi" w:hAnsiTheme="minorHAnsi" w:cstheme="minorHAnsi"/>
          <w:lang w:eastAsia="ar-SA"/>
        </w:rPr>
      </w:pPr>
      <w:r w:rsidRPr="00BD6923">
        <w:rPr>
          <w:rFonts w:asciiTheme="minorHAnsi" w:hAnsiTheme="minorHAnsi" w:cstheme="minorHAnsi"/>
          <w:lang w:eastAsia="ar-SA"/>
        </w:rPr>
        <w:t>pierwsza i druga oraz trzecia i czwarta grupa pracować będą równolegle.</w:t>
      </w:r>
    </w:p>
    <w:p w:rsidR="00AF2919" w:rsidRPr="00BD6923" w:rsidRDefault="00AF2919" w:rsidP="00A37172">
      <w:pPr>
        <w:pStyle w:val="Akapitzlist"/>
        <w:numPr>
          <w:ilvl w:val="0"/>
          <w:numId w:val="1"/>
        </w:numPr>
        <w:spacing w:before="120" w:after="120"/>
        <w:ind w:left="426" w:hanging="426"/>
        <w:rPr>
          <w:rFonts w:asciiTheme="minorHAnsi" w:hAnsiTheme="minorHAnsi" w:cstheme="minorHAnsi"/>
        </w:rPr>
      </w:pPr>
      <w:r w:rsidRPr="00BD6923">
        <w:rPr>
          <w:rFonts w:asciiTheme="minorHAnsi" w:hAnsiTheme="minorHAnsi" w:cstheme="minorHAnsi"/>
          <w:lang w:eastAsia="ar-SA"/>
        </w:rPr>
        <w:t>Zakres merytoryczny szkolenia obejm</w:t>
      </w:r>
      <w:r w:rsidR="00A37172" w:rsidRPr="00BD6923">
        <w:rPr>
          <w:rFonts w:asciiTheme="minorHAnsi" w:hAnsiTheme="minorHAnsi" w:cstheme="minorHAnsi"/>
          <w:lang w:eastAsia="ar-SA"/>
        </w:rPr>
        <w:t xml:space="preserve">uje </w:t>
      </w:r>
      <w:r w:rsidRPr="00BD6923">
        <w:rPr>
          <w:rFonts w:asciiTheme="minorHAnsi" w:hAnsiTheme="minorHAnsi" w:cstheme="minorHAnsi"/>
          <w:lang w:eastAsia="ar-SA"/>
        </w:rPr>
        <w:t>tematykę związaną z wieloaspektowym definiowaniem zjawiska przemocy w rodzinie oraz metodami skutecznej pracy z rodziną w przypadkach jej wystąpienia w okresie pandemii. W szczególności</w:t>
      </w:r>
      <w:r w:rsidR="00A37172" w:rsidRPr="00BD6923">
        <w:rPr>
          <w:rFonts w:asciiTheme="minorHAnsi" w:hAnsiTheme="minorHAnsi" w:cstheme="minorHAnsi"/>
          <w:lang w:eastAsia="ar-SA"/>
        </w:rPr>
        <w:t xml:space="preserve"> szkolenie koncentrować </w:t>
      </w:r>
      <w:r w:rsidRPr="00BD6923">
        <w:rPr>
          <w:rFonts w:asciiTheme="minorHAnsi" w:hAnsiTheme="minorHAnsi" w:cstheme="minorHAnsi"/>
          <w:lang w:eastAsia="ar-SA"/>
        </w:rPr>
        <w:t>się </w:t>
      </w:r>
      <w:r w:rsidR="00A37172" w:rsidRPr="00BD6923">
        <w:rPr>
          <w:rFonts w:asciiTheme="minorHAnsi" w:hAnsiTheme="minorHAnsi" w:cstheme="minorHAnsi"/>
          <w:lang w:eastAsia="ar-SA"/>
        </w:rPr>
        <w:t xml:space="preserve">będzie </w:t>
      </w:r>
      <w:r w:rsidRPr="00BD6923">
        <w:rPr>
          <w:rFonts w:asciiTheme="minorHAnsi" w:hAnsiTheme="minorHAnsi" w:cstheme="minorHAnsi"/>
          <w:lang w:eastAsia="ar-SA"/>
        </w:rPr>
        <w:t>wokół:</w:t>
      </w:r>
    </w:p>
    <w:p w:rsidR="00AF2919" w:rsidRPr="00BD6923" w:rsidRDefault="00AF2919" w:rsidP="00AF2919">
      <w:pPr>
        <w:pStyle w:val="Akapitzlist"/>
        <w:numPr>
          <w:ilvl w:val="0"/>
          <w:numId w:val="3"/>
        </w:numPr>
        <w:ind w:left="851" w:hanging="426"/>
        <w:rPr>
          <w:rFonts w:asciiTheme="minorHAnsi" w:hAnsiTheme="minorHAnsi" w:cstheme="minorHAnsi"/>
          <w:lang w:eastAsia="ar-SA"/>
        </w:rPr>
      </w:pPr>
      <w:r w:rsidRPr="00BD6923">
        <w:rPr>
          <w:rFonts w:asciiTheme="minorHAnsi" w:hAnsiTheme="minorHAnsi" w:cstheme="minorHAnsi"/>
          <w:lang w:eastAsia="ar-SA"/>
        </w:rPr>
        <w:t>specyfiki i dynamiki problemów przemocy w rodzinie w okresie pandemii;</w:t>
      </w:r>
    </w:p>
    <w:p w:rsidR="00AF2919" w:rsidRPr="00BD6923" w:rsidRDefault="00AF2919" w:rsidP="00AF2919">
      <w:pPr>
        <w:pStyle w:val="Akapitzlist"/>
        <w:numPr>
          <w:ilvl w:val="0"/>
          <w:numId w:val="3"/>
        </w:numPr>
        <w:ind w:left="851" w:hanging="426"/>
        <w:rPr>
          <w:rFonts w:asciiTheme="minorHAnsi" w:hAnsiTheme="minorHAnsi" w:cstheme="minorHAnsi"/>
          <w:lang w:eastAsia="ar-SA"/>
        </w:rPr>
      </w:pPr>
      <w:r w:rsidRPr="00BD6923">
        <w:rPr>
          <w:rFonts w:asciiTheme="minorHAnsi" w:hAnsiTheme="minorHAnsi" w:cstheme="minorHAnsi"/>
          <w:lang w:eastAsia="ar-SA"/>
        </w:rPr>
        <w:t>kompleksowych strategii minimalizowania negatywnych skutków kwarantanny czy izolacji dla osób zagrożonych przemocą domową;</w:t>
      </w:r>
    </w:p>
    <w:p w:rsidR="00AF2919" w:rsidRPr="00BD6923" w:rsidRDefault="00AF2919" w:rsidP="00AF2919">
      <w:pPr>
        <w:pStyle w:val="Akapitzlist"/>
        <w:numPr>
          <w:ilvl w:val="0"/>
          <w:numId w:val="3"/>
        </w:numPr>
        <w:ind w:left="851" w:hanging="426"/>
        <w:rPr>
          <w:rFonts w:asciiTheme="minorHAnsi" w:hAnsiTheme="minorHAnsi" w:cstheme="minorHAnsi"/>
          <w:lang w:eastAsia="ar-SA"/>
        </w:rPr>
      </w:pPr>
      <w:r w:rsidRPr="00BD6923">
        <w:rPr>
          <w:rFonts w:asciiTheme="minorHAnsi" w:hAnsiTheme="minorHAnsi" w:cstheme="minorHAnsi"/>
          <w:lang w:eastAsia="ar-SA"/>
        </w:rPr>
        <w:t>skutecznych form pracy z osobami stosującymi przemoc w okresie pandemii (szczególnie w warunkach izolacji bądź kwarantanny);</w:t>
      </w:r>
    </w:p>
    <w:p w:rsidR="00AF2919" w:rsidRPr="00BD6923" w:rsidRDefault="00AF2919" w:rsidP="00AF2919">
      <w:pPr>
        <w:pStyle w:val="Akapitzlist"/>
        <w:numPr>
          <w:ilvl w:val="0"/>
          <w:numId w:val="3"/>
        </w:numPr>
        <w:ind w:left="851" w:hanging="426"/>
        <w:rPr>
          <w:rFonts w:asciiTheme="minorHAnsi" w:hAnsiTheme="minorHAnsi" w:cstheme="minorHAnsi"/>
          <w:lang w:eastAsia="ar-SA"/>
        </w:rPr>
      </w:pPr>
      <w:r w:rsidRPr="00BD6923">
        <w:rPr>
          <w:rFonts w:asciiTheme="minorHAnsi" w:hAnsiTheme="minorHAnsi" w:cstheme="minorHAnsi"/>
          <w:lang w:eastAsia="ar-SA"/>
        </w:rPr>
        <w:t>skutecznych form pomocy osobom doznającym przemocy w rodzinie w okresie pandemii;</w:t>
      </w:r>
    </w:p>
    <w:p w:rsidR="00AF2919" w:rsidRPr="00BD6923" w:rsidRDefault="00AF2919" w:rsidP="00AF2919">
      <w:pPr>
        <w:pStyle w:val="Akapitzlist"/>
        <w:numPr>
          <w:ilvl w:val="0"/>
          <w:numId w:val="3"/>
        </w:numPr>
        <w:ind w:left="851" w:hanging="426"/>
        <w:rPr>
          <w:rFonts w:asciiTheme="minorHAnsi" w:hAnsiTheme="minorHAnsi" w:cstheme="minorHAnsi"/>
          <w:lang w:eastAsia="ar-SA"/>
        </w:rPr>
      </w:pPr>
      <w:r w:rsidRPr="00BD6923">
        <w:rPr>
          <w:rFonts w:asciiTheme="minorHAnsi" w:hAnsiTheme="minorHAnsi" w:cstheme="minorHAnsi"/>
          <w:lang w:eastAsia="ar-SA"/>
        </w:rPr>
        <w:t>zasad i trybów współpracy w zespołach interdyscyplinarnych i grupach roboczych w okresie pandemii;</w:t>
      </w:r>
    </w:p>
    <w:p w:rsidR="00AF2919" w:rsidRPr="00BD6923" w:rsidRDefault="00AF2919" w:rsidP="00AF2919">
      <w:pPr>
        <w:pStyle w:val="Akapitzlist"/>
        <w:numPr>
          <w:ilvl w:val="0"/>
          <w:numId w:val="3"/>
        </w:numPr>
        <w:ind w:left="851" w:hanging="426"/>
        <w:rPr>
          <w:rFonts w:asciiTheme="minorHAnsi" w:hAnsiTheme="minorHAnsi" w:cstheme="minorHAnsi"/>
          <w:lang w:eastAsia="ar-SA"/>
        </w:rPr>
      </w:pPr>
      <w:r w:rsidRPr="00BD6923">
        <w:rPr>
          <w:rFonts w:asciiTheme="minorHAnsi" w:hAnsiTheme="minorHAnsi" w:cstheme="minorHAnsi"/>
        </w:rPr>
        <w:t>budowaniu narzędzi pomocnych w przeprowadzaniu analizy sytuacji rodziny w czasie ograniczeń wynikających z epidemii koronawirusa</w:t>
      </w:r>
      <w:r w:rsidRPr="00BD6923">
        <w:rPr>
          <w:rFonts w:asciiTheme="minorHAnsi" w:hAnsiTheme="minorHAnsi" w:cstheme="minorHAnsi"/>
          <w:lang w:eastAsia="ar-SA"/>
        </w:rPr>
        <w:t xml:space="preserve">; </w:t>
      </w:r>
    </w:p>
    <w:p w:rsidR="00AF2919" w:rsidRPr="00BD6923" w:rsidRDefault="00AF2919" w:rsidP="00AF2919">
      <w:pPr>
        <w:pStyle w:val="Akapitzlist"/>
        <w:numPr>
          <w:ilvl w:val="0"/>
          <w:numId w:val="3"/>
        </w:numPr>
        <w:ind w:left="851" w:hanging="426"/>
        <w:rPr>
          <w:rFonts w:asciiTheme="minorHAnsi" w:hAnsiTheme="minorHAnsi" w:cstheme="minorHAnsi"/>
          <w:lang w:eastAsia="ar-SA"/>
        </w:rPr>
      </w:pPr>
      <w:r w:rsidRPr="00BD6923">
        <w:rPr>
          <w:rFonts w:asciiTheme="minorHAnsi" w:hAnsiTheme="minorHAnsi" w:cstheme="minorHAnsi"/>
          <w:lang w:eastAsia="ar-SA"/>
        </w:rPr>
        <w:t>kwestii pracy zawodowej i nauki zdalnej – wpływ na funkcjonowanie rodziny z problemem przemocy;</w:t>
      </w:r>
    </w:p>
    <w:p w:rsidR="00A37172" w:rsidRPr="00BD6923" w:rsidRDefault="00AF2919" w:rsidP="00A37172">
      <w:pPr>
        <w:pStyle w:val="Akapitzlist"/>
        <w:numPr>
          <w:ilvl w:val="0"/>
          <w:numId w:val="3"/>
        </w:numPr>
        <w:ind w:left="851" w:hanging="426"/>
        <w:rPr>
          <w:rFonts w:asciiTheme="minorHAnsi" w:hAnsiTheme="minorHAnsi" w:cstheme="minorHAnsi"/>
          <w:lang w:eastAsia="ar-SA"/>
        </w:rPr>
      </w:pPr>
      <w:r w:rsidRPr="00BD6923">
        <w:rPr>
          <w:rFonts w:asciiTheme="minorHAnsi" w:hAnsiTheme="minorHAnsi" w:cstheme="minorHAnsi"/>
          <w:lang w:eastAsia="ar-SA"/>
        </w:rPr>
        <w:t>budowaniu narzędzi pomocnych w pracy z rodzinami uwikłanymi w przemoc domową, które przejawiają problemy opiekuńczo-wychowawcze nasilające się w okresie pandemii.</w:t>
      </w:r>
    </w:p>
    <w:p w:rsidR="00A37172" w:rsidRPr="00BD6923" w:rsidRDefault="00A37172" w:rsidP="00A37172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eastAsia="ar-SA"/>
        </w:rPr>
      </w:pPr>
      <w:r w:rsidRPr="00BD6923">
        <w:rPr>
          <w:rFonts w:asciiTheme="minorHAnsi" w:hAnsiTheme="minorHAnsi" w:cstheme="minorHAnsi"/>
          <w:lang w:eastAsia="ar-SA"/>
        </w:rPr>
        <w:t>Szkolenie zostanie przeprowadzone na platformie ZOOM. Osoby zakwalifikowane do udziału w szkoleniu otrzymają na wskazane przez siebie adresy poczty elektronicznej linka umożliwiającego udział w szkoleniu wraz z instrukcją obsługi komunikatora ZOOM.</w:t>
      </w:r>
    </w:p>
    <w:p w:rsidR="009B1F5F" w:rsidRPr="00BD6923" w:rsidRDefault="009B1F5F" w:rsidP="009B1F5F">
      <w:pPr>
        <w:pStyle w:val="Akapitzlist"/>
        <w:ind w:left="426" w:firstLine="0"/>
        <w:rPr>
          <w:rFonts w:asciiTheme="minorHAnsi" w:hAnsiTheme="minorHAnsi" w:cstheme="minorHAnsi"/>
          <w:lang w:eastAsia="ar-SA"/>
        </w:rPr>
      </w:pPr>
      <w:r w:rsidRPr="00BD6923">
        <w:rPr>
          <w:rFonts w:asciiTheme="minorHAnsi" w:hAnsiTheme="minorHAnsi" w:cstheme="minorHAnsi"/>
          <w:lang w:eastAsia="ar-SA"/>
        </w:rPr>
        <w:t>Platforma ZOOM należy do najłatwiejszego w obsłudze komunikatora internetowego.</w:t>
      </w:r>
    </w:p>
    <w:p w:rsidR="009B1F5F" w:rsidRPr="00BD6923" w:rsidRDefault="009B1F5F" w:rsidP="00A37172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eastAsia="ar-SA"/>
        </w:rPr>
      </w:pPr>
      <w:r w:rsidRPr="00BD6923">
        <w:rPr>
          <w:rFonts w:asciiTheme="minorHAnsi" w:hAnsiTheme="minorHAnsi" w:cstheme="minorHAnsi"/>
          <w:lang w:eastAsia="ar-SA"/>
        </w:rPr>
        <w:t xml:space="preserve">Każdy uczestnik szkolenia zobowiązany jest do posiadania </w:t>
      </w:r>
      <w:r w:rsidR="003A0A24" w:rsidRPr="00BD6923">
        <w:rPr>
          <w:rFonts w:asciiTheme="minorHAnsi" w:hAnsiTheme="minorHAnsi" w:cstheme="minorHAnsi"/>
          <w:lang w:eastAsia="ar-SA"/>
        </w:rPr>
        <w:t>sprzętu</w:t>
      </w:r>
      <w:r w:rsidRPr="00BD6923">
        <w:rPr>
          <w:rFonts w:asciiTheme="minorHAnsi" w:hAnsiTheme="minorHAnsi" w:cstheme="minorHAnsi"/>
          <w:lang w:eastAsia="ar-SA"/>
        </w:rPr>
        <w:t xml:space="preserve"> (</w:t>
      </w:r>
      <w:r w:rsidR="003A0A24" w:rsidRPr="00BD6923">
        <w:rPr>
          <w:rFonts w:asciiTheme="minorHAnsi" w:hAnsiTheme="minorHAnsi" w:cstheme="minorHAnsi"/>
          <w:lang w:eastAsia="ar-SA"/>
        </w:rPr>
        <w:t xml:space="preserve">np. </w:t>
      </w:r>
      <w:r w:rsidRPr="00BD6923">
        <w:rPr>
          <w:rFonts w:asciiTheme="minorHAnsi" w:hAnsiTheme="minorHAnsi" w:cstheme="minorHAnsi"/>
          <w:lang w:eastAsia="ar-SA"/>
        </w:rPr>
        <w:t xml:space="preserve">komputer stacjonarny, laptop, tablet, telefon) oraz kamery internetowej wyłącznie do własnego indywidualnego użytkowania w czasie szkolenia. Nie </w:t>
      </w:r>
      <w:r w:rsidR="003A0A24" w:rsidRPr="00BD6923">
        <w:rPr>
          <w:rFonts w:asciiTheme="minorHAnsi" w:hAnsiTheme="minorHAnsi" w:cstheme="minorHAnsi"/>
          <w:lang w:eastAsia="ar-SA"/>
        </w:rPr>
        <w:t>dopuszcza sie możliwości uczestnictwa</w:t>
      </w:r>
      <w:r w:rsidRPr="00BD6923">
        <w:rPr>
          <w:rFonts w:asciiTheme="minorHAnsi" w:hAnsiTheme="minorHAnsi" w:cstheme="minorHAnsi"/>
          <w:lang w:eastAsia="ar-SA"/>
        </w:rPr>
        <w:t xml:space="preserve"> w szkoleniu bez kamery internetowej oraz w sytuacji jednoczesnego korzystania z </w:t>
      </w:r>
      <w:r w:rsidR="003A0A24" w:rsidRPr="00BD6923">
        <w:rPr>
          <w:rFonts w:asciiTheme="minorHAnsi" w:hAnsiTheme="minorHAnsi" w:cstheme="minorHAnsi"/>
          <w:lang w:eastAsia="ar-SA"/>
        </w:rPr>
        <w:t>tego samego sprzętu przez dwóch lub większą</w:t>
      </w:r>
      <w:r w:rsidRPr="00BD6923">
        <w:rPr>
          <w:rFonts w:asciiTheme="minorHAnsi" w:hAnsiTheme="minorHAnsi" w:cstheme="minorHAnsi"/>
          <w:lang w:eastAsia="ar-SA"/>
        </w:rPr>
        <w:t xml:space="preserve"> liczbę uczestników.   </w:t>
      </w:r>
    </w:p>
    <w:p w:rsidR="003A0A24" w:rsidRPr="00BD6923" w:rsidRDefault="003A0A24" w:rsidP="003A0A24">
      <w:pPr>
        <w:pStyle w:val="Akapitzlist"/>
        <w:ind w:left="426" w:firstLine="0"/>
        <w:rPr>
          <w:rFonts w:asciiTheme="minorHAnsi" w:hAnsiTheme="minorHAnsi" w:cstheme="minorHAnsi"/>
          <w:lang w:eastAsia="ar-SA"/>
        </w:rPr>
      </w:pPr>
      <w:r w:rsidRPr="00BD6923">
        <w:rPr>
          <w:rFonts w:asciiTheme="minorHAnsi" w:hAnsiTheme="minorHAnsi" w:cstheme="minorHAnsi"/>
          <w:lang w:eastAsia="ar-SA"/>
        </w:rPr>
        <w:t>Rekomenduje się, żeby w miarę możliwości organizacyjnych umożliwić uczestnikom udział w szkoleniu z domu, ewentualnie zapewnić takie warunki</w:t>
      </w:r>
      <w:r w:rsidR="005336F1" w:rsidRPr="00BD6923">
        <w:rPr>
          <w:rFonts w:asciiTheme="minorHAnsi" w:hAnsiTheme="minorHAnsi" w:cstheme="minorHAnsi"/>
          <w:lang w:eastAsia="ar-SA"/>
        </w:rPr>
        <w:t xml:space="preserve"> w miejscu pracy</w:t>
      </w:r>
      <w:r w:rsidRPr="00BD6923">
        <w:rPr>
          <w:rFonts w:asciiTheme="minorHAnsi" w:hAnsiTheme="minorHAnsi" w:cstheme="minorHAnsi"/>
          <w:lang w:eastAsia="ar-SA"/>
        </w:rPr>
        <w:t xml:space="preserve">, które </w:t>
      </w:r>
      <w:r w:rsidR="005336F1" w:rsidRPr="00BD6923">
        <w:rPr>
          <w:rFonts w:asciiTheme="minorHAnsi" w:hAnsiTheme="minorHAnsi" w:cstheme="minorHAnsi"/>
          <w:lang w:eastAsia="ar-SA"/>
        </w:rPr>
        <w:t xml:space="preserve">wykluczą czynniki zakłócające, takie jak dzwoniące telefony, osoby wchodzące/wychodzące z pokoju, angażowanie uczestnika do wykonywania innych czynności w czasie szkolenia.  </w:t>
      </w:r>
      <w:r w:rsidRPr="00BD6923">
        <w:rPr>
          <w:rFonts w:asciiTheme="minorHAnsi" w:hAnsiTheme="minorHAnsi" w:cstheme="minorHAnsi"/>
          <w:lang w:eastAsia="ar-SA"/>
        </w:rPr>
        <w:t xml:space="preserve">  </w:t>
      </w:r>
    </w:p>
    <w:p w:rsidR="009B1F5F" w:rsidRPr="00BD6923" w:rsidRDefault="009B1F5F" w:rsidP="00A37172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eastAsia="ar-SA"/>
        </w:rPr>
      </w:pPr>
      <w:r w:rsidRPr="00BD6923">
        <w:rPr>
          <w:rFonts w:asciiTheme="minorHAnsi" w:hAnsiTheme="minorHAnsi" w:cstheme="minorHAnsi"/>
          <w:lang w:eastAsia="ar-SA"/>
        </w:rPr>
        <w:t>W dzień roboczy poprzedzający szkolenie organizator zapewni uczestnikom możliwość testu łącza i sprawdzenia p</w:t>
      </w:r>
      <w:r w:rsidR="005336F1" w:rsidRPr="00BD6923">
        <w:rPr>
          <w:rFonts w:asciiTheme="minorHAnsi" w:hAnsiTheme="minorHAnsi" w:cstheme="minorHAnsi"/>
          <w:lang w:eastAsia="ar-SA"/>
        </w:rPr>
        <w:t>oprawności działania urządzeń oraz platformy ZOOM.</w:t>
      </w:r>
    </w:p>
    <w:p w:rsidR="009B1F5F" w:rsidRPr="00BD6923" w:rsidRDefault="009B1F5F" w:rsidP="00A37172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eastAsia="ar-SA"/>
        </w:rPr>
      </w:pPr>
      <w:r w:rsidRPr="00BD6923">
        <w:rPr>
          <w:rFonts w:asciiTheme="minorHAnsi" w:hAnsiTheme="minorHAnsi" w:cstheme="minorHAnsi"/>
          <w:lang w:eastAsia="ar-SA"/>
        </w:rPr>
        <w:t xml:space="preserve">Wymagania techniczne niezbędne do prawidłowej emisji </w:t>
      </w:r>
      <w:r w:rsidR="005336F1" w:rsidRPr="00BD6923">
        <w:rPr>
          <w:rFonts w:asciiTheme="minorHAnsi" w:hAnsiTheme="minorHAnsi" w:cstheme="minorHAnsi"/>
          <w:lang w:eastAsia="ar-SA"/>
        </w:rPr>
        <w:t>przedstawione przez operatora  p</w:t>
      </w:r>
      <w:r w:rsidRPr="00BD6923">
        <w:rPr>
          <w:rFonts w:asciiTheme="minorHAnsi" w:hAnsiTheme="minorHAnsi" w:cstheme="minorHAnsi"/>
          <w:lang w:eastAsia="ar-SA"/>
        </w:rPr>
        <w:t>latformy ZOOM stanowią załącznik nr 2 do Regulaminu.</w:t>
      </w:r>
    </w:p>
    <w:p w:rsidR="009B1F5F" w:rsidRPr="00BD6923" w:rsidRDefault="009B1F5F" w:rsidP="00A37172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eastAsia="ar-SA"/>
        </w:rPr>
      </w:pPr>
      <w:r w:rsidRPr="00BD6923">
        <w:rPr>
          <w:rFonts w:asciiTheme="minorHAnsi" w:hAnsiTheme="minorHAnsi" w:cstheme="minorHAnsi"/>
          <w:lang w:eastAsia="ar-SA"/>
        </w:rPr>
        <w:t>Rekrutacja na szkolenie rozpoczyna się z dniem zamieszczenia ogłoszenia na stronie internetowej www.pcps.pl i www.przemoc.edu.pl. Informacja o szkoleniu zostanie przesłana również drogą elektroniczną do OPS-ów i PCPR-ów.</w:t>
      </w:r>
    </w:p>
    <w:p w:rsidR="007F306E" w:rsidRPr="00BD6923" w:rsidRDefault="009B1F5F" w:rsidP="00A37172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eastAsia="ar-SA"/>
        </w:rPr>
      </w:pPr>
      <w:r w:rsidRPr="00BD6923">
        <w:rPr>
          <w:rFonts w:asciiTheme="minorHAnsi" w:hAnsiTheme="minorHAnsi" w:cstheme="minorHAnsi"/>
          <w:lang w:eastAsia="ar-SA"/>
        </w:rPr>
        <w:t>Osoby zainteresowane udziałem w szkoleniu wypełniają ankiety zgłoszeniowe w trybie online z wykorzystaniem linków podanych przy ogłoszeniu</w:t>
      </w:r>
      <w:r w:rsidR="007F306E" w:rsidRPr="00BD6923">
        <w:rPr>
          <w:rFonts w:asciiTheme="minorHAnsi" w:hAnsiTheme="minorHAnsi" w:cstheme="minorHAnsi"/>
          <w:lang w:eastAsia="ar-SA"/>
        </w:rPr>
        <w:t>. O zakwalifikowaniu na szkolenie decyduje kolejność zgłoszeń. Nie wpr</w:t>
      </w:r>
      <w:r w:rsidR="005336F1" w:rsidRPr="00BD6923">
        <w:rPr>
          <w:rFonts w:asciiTheme="minorHAnsi" w:hAnsiTheme="minorHAnsi" w:cstheme="minorHAnsi"/>
          <w:lang w:eastAsia="ar-SA"/>
        </w:rPr>
        <w:t xml:space="preserve">owadza się ograniczeń w zakresie liczby zgłoszeń kierowanych  z jednej </w:t>
      </w:r>
      <w:r w:rsidR="007F306E" w:rsidRPr="00BD6923">
        <w:rPr>
          <w:rFonts w:asciiTheme="minorHAnsi" w:hAnsiTheme="minorHAnsi" w:cstheme="minorHAnsi"/>
          <w:lang w:eastAsia="ar-SA"/>
        </w:rPr>
        <w:t>instytucji lub organizacji.</w:t>
      </w:r>
    </w:p>
    <w:p w:rsidR="00AC7479" w:rsidRPr="00BD6923" w:rsidRDefault="005336F1" w:rsidP="00A37172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eastAsia="ar-SA"/>
        </w:rPr>
      </w:pPr>
      <w:r w:rsidRPr="00BD6923">
        <w:rPr>
          <w:rFonts w:asciiTheme="minorHAnsi" w:hAnsiTheme="minorHAnsi" w:cstheme="minorHAnsi"/>
          <w:lang w:eastAsia="ar-SA"/>
        </w:rPr>
        <w:t xml:space="preserve">Osoby zainteresowane udziałem w szkoleniu </w:t>
      </w:r>
      <w:r w:rsidR="00AC7479" w:rsidRPr="00BD6923">
        <w:rPr>
          <w:rFonts w:asciiTheme="minorHAnsi" w:hAnsiTheme="minorHAnsi" w:cstheme="minorHAnsi"/>
          <w:lang w:eastAsia="ar-SA"/>
        </w:rPr>
        <w:t>wyraża</w:t>
      </w:r>
      <w:r w:rsidRPr="00BD6923">
        <w:rPr>
          <w:rFonts w:asciiTheme="minorHAnsi" w:hAnsiTheme="minorHAnsi" w:cstheme="minorHAnsi"/>
          <w:lang w:eastAsia="ar-SA"/>
        </w:rPr>
        <w:t>ją</w:t>
      </w:r>
      <w:r w:rsidR="00AC7479" w:rsidRPr="00BD6923">
        <w:rPr>
          <w:rFonts w:asciiTheme="minorHAnsi" w:hAnsiTheme="minorHAnsi" w:cstheme="minorHAnsi"/>
          <w:lang w:eastAsia="ar-SA"/>
        </w:rPr>
        <w:t xml:space="preserve"> zgodę</w:t>
      </w:r>
      <w:r w:rsidR="007F306E" w:rsidRPr="00BD6923">
        <w:rPr>
          <w:rFonts w:asciiTheme="minorHAnsi" w:hAnsiTheme="minorHAnsi" w:cstheme="minorHAnsi"/>
          <w:lang w:eastAsia="ar-SA"/>
        </w:rPr>
        <w:t xml:space="preserve"> na przetwarzanie podanych danych osobowych dla celów związanych z </w:t>
      </w:r>
      <w:r w:rsidR="00AC7479" w:rsidRPr="00BD6923">
        <w:rPr>
          <w:rFonts w:asciiTheme="minorHAnsi" w:hAnsiTheme="minorHAnsi" w:cstheme="minorHAnsi"/>
          <w:lang w:eastAsia="ar-SA"/>
        </w:rPr>
        <w:t xml:space="preserve">przeprowadzenie rekrutacji, uczestnictwem w szkoleniu, wydaniem </w:t>
      </w:r>
      <w:r w:rsidR="00AC7479" w:rsidRPr="00BD6923">
        <w:rPr>
          <w:rFonts w:asciiTheme="minorHAnsi" w:hAnsiTheme="minorHAnsi" w:cstheme="minorHAnsi"/>
          <w:lang w:eastAsia="ar-SA"/>
        </w:rPr>
        <w:lastRenderedPageBreak/>
        <w:t>zaświadczenia o uczestnictwie w szkoleniu, ewaluacji, sprawozdawczości i kontroli realizacji szkolenia. Klauzula informacyjna RODO załącznik nr 1 do Regulaminu.</w:t>
      </w:r>
    </w:p>
    <w:p w:rsidR="005336F1" w:rsidRPr="00BD6923" w:rsidRDefault="005336F1" w:rsidP="005336F1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eastAsia="ar-SA"/>
        </w:rPr>
      </w:pPr>
      <w:r w:rsidRPr="00BD6923">
        <w:rPr>
          <w:rFonts w:asciiTheme="minorHAnsi" w:hAnsiTheme="minorHAnsi" w:cstheme="minorHAnsi"/>
          <w:lang w:eastAsia="ar-SA"/>
        </w:rPr>
        <w:t xml:space="preserve">Osoby zakwalifikowane na szkolenie otrzymają potwierdzenie pod wskazany adres poczty elektronicznej (e-mail) i/lub numer telefonu komórkowego (SMS) w terminie dwóch dni od wpływu formularza zgłoszeniowego. W przypadku braku informacji w tym terminie należy skontaktowac się z koordynatorem szkolenia pod numerem telefonu </w:t>
      </w:r>
      <w:r w:rsidRPr="00BD6923">
        <w:rPr>
          <w:rFonts w:asciiTheme="minorHAnsi" w:hAnsiTheme="minorHAnsi" w:cstheme="minorHAnsi"/>
          <w:i/>
          <w:lang w:eastAsia="ar-SA"/>
        </w:rPr>
        <w:t>602679669</w:t>
      </w:r>
      <w:r w:rsidRPr="00BD6923">
        <w:rPr>
          <w:rFonts w:asciiTheme="minorHAnsi" w:hAnsiTheme="minorHAnsi" w:cstheme="minorHAnsi"/>
          <w:lang w:eastAsia="ar-SA"/>
        </w:rPr>
        <w:t xml:space="preserve"> lub adresem poczty elektronicznej </w:t>
      </w:r>
      <w:r w:rsidRPr="00BD6923">
        <w:rPr>
          <w:rFonts w:asciiTheme="minorHAnsi" w:hAnsiTheme="minorHAnsi" w:cstheme="minorHAnsi"/>
          <w:i/>
          <w:lang w:eastAsia="ar-SA"/>
        </w:rPr>
        <w:t>fundacja@pcps.pl</w:t>
      </w:r>
      <w:r w:rsidRPr="00BD6923">
        <w:rPr>
          <w:rFonts w:asciiTheme="minorHAnsi" w:hAnsiTheme="minorHAnsi" w:cstheme="minorHAnsi"/>
          <w:lang w:eastAsia="ar-SA"/>
        </w:rPr>
        <w:t>.</w:t>
      </w:r>
    </w:p>
    <w:p w:rsidR="00AC7479" w:rsidRPr="00BD6923" w:rsidRDefault="00AC7479" w:rsidP="00AC7479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lang w:eastAsia="ar-SA"/>
        </w:rPr>
      </w:pPr>
      <w:r w:rsidRPr="00BD6923">
        <w:rPr>
          <w:rFonts w:asciiTheme="minorHAnsi" w:hAnsiTheme="minorHAnsi" w:cstheme="minorHAnsi"/>
          <w:lang w:eastAsia="ar-SA"/>
        </w:rPr>
        <w:t xml:space="preserve">Warunkiem otrzymania zaświadczenia o uczestnictwie w szkoleniu jest obecność na wszystkich zajęciach.  </w:t>
      </w:r>
    </w:p>
    <w:p w:rsidR="00C52D5C" w:rsidRPr="00BD6923" w:rsidRDefault="00C52D5C" w:rsidP="00C52D5C">
      <w:pPr>
        <w:pStyle w:val="Akapitzlist"/>
        <w:ind w:left="426" w:firstLine="0"/>
        <w:rPr>
          <w:rFonts w:asciiTheme="minorHAnsi" w:hAnsiTheme="minorHAnsi" w:cstheme="minorHAnsi"/>
          <w:lang w:eastAsia="ar-SA"/>
        </w:rPr>
      </w:pPr>
    </w:p>
    <w:p w:rsidR="00AC7479" w:rsidRPr="00BD6923" w:rsidRDefault="00AC7479" w:rsidP="00AC7479">
      <w:pPr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BD6923">
        <w:rPr>
          <w:rFonts w:asciiTheme="minorHAnsi" w:hAnsiTheme="minorHAnsi" w:cstheme="minorHAnsi"/>
          <w:sz w:val="20"/>
          <w:szCs w:val="20"/>
          <w:lang w:eastAsia="ar-SA"/>
        </w:rPr>
        <w:t>ZAPRASZ</w:t>
      </w:r>
      <w:r w:rsidR="00BD6923" w:rsidRPr="00BD6923">
        <w:rPr>
          <w:rFonts w:asciiTheme="minorHAnsi" w:hAnsiTheme="minorHAnsi" w:cstheme="minorHAnsi"/>
          <w:sz w:val="20"/>
          <w:szCs w:val="20"/>
          <w:lang w:eastAsia="ar-SA"/>
        </w:rPr>
        <w:t xml:space="preserve">AMY DO WYPEŁNIENIA </w:t>
      </w:r>
      <w:r w:rsidRPr="00BD6923">
        <w:rPr>
          <w:rFonts w:asciiTheme="minorHAnsi" w:hAnsiTheme="minorHAnsi" w:cstheme="minorHAnsi"/>
          <w:sz w:val="20"/>
          <w:szCs w:val="20"/>
          <w:lang w:eastAsia="ar-SA"/>
        </w:rPr>
        <w:t>FORMULARZA ZGŁOSZENIOWEGO</w:t>
      </w:r>
    </w:p>
    <w:p w:rsidR="00BD6923" w:rsidRPr="00BD6923" w:rsidRDefault="00BD6923" w:rsidP="00BD6923">
      <w:pPr>
        <w:spacing w:after="0" w:line="240" w:lineRule="auto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BD6923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Zgłoszenia na szkolenie przyjmowane są </w:t>
      </w:r>
      <w:proofErr w:type="spellStart"/>
      <w:r w:rsidRPr="00BD6923">
        <w:rPr>
          <w:rFonts w:asciiTheme="minorHAnsi" w:hAnsiTheme="minorHAnsi" w:cstheme="minorHAnsi"/>
          <w:sz w:val="20"/>
          <w:szCs w:val="20"/>
          <w:u w:val="single"/>
          <w:lang w:eastAsia="ar-SA"/>
        </w:rPr>
        <w:t>online</w:t>
      </w:r>
      <w:proofErr w:type="spellEnd"/>
      <w:r w:rsidRPr="00BD6923">
        <w:rPr>
          <w:sz w:val="20"/>
          <w:szCs w:val="20"/>
          <w:u w:val="single"/>
        </w:rPr>
        <w:t xml:space="preserve"> </w:t>
      </w:r>
    </w:p>
    <w:p w:rsidR="00BD6923" w:rsidRPr="00BD6923" w:rsidRDefault="00BD6923" w:rsidP="00BD692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BD6923">
        <w:rPr>
          <w:rFonts w:asciiTheme="minorHAnsi" w:hAnsiTheme="minorHAnsi" w:cstheme="minorHAnsi"/>
          <w:sz w:val="20"/>
          <w:szCs w:val="20"/>
          <w:lang w:eastAsia="ar-SA"/>
        </w:rPr>
        <w:t xml:space="preserve">Zgłoszenia na termin 7 i 8 grudnia 2020 można dokonać tutaj: </w:t>
      </w:r>
      <w:r w:rsidRPr="00BD6923">
        <w:rPr>
          <w:sz w:val="20"/>
          <w:szCs w:val="20"/>
        </w:rPr>
        <w:t>https://www.interankiety.pl/f/X43vjwRN</w:t>
      </w:r>
    </w:p>
    <w:p w:rsidR="00BD6923" w:rsidRPr="00BD6923" w:rsidRDefault="00BD6923" w:rsidP="00BD692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BD6923">
        <w:rPr>
          <w:rFonts w:asciiTheme="minorHAnsi" w:hAnsiTheme="minorHAnsi" w:cstheme="minorHAnsi"/>
          <w:sz w:val="20"/>
          <w:szCs w:val="20"/>
          <w:lang w:eastAsia="ar-SA"/>
        </w:rPr>
        <w:t xml:space="preserve">Zgłoszenia na termin 10 i 11 grudnia 2020 można dokonać tutaj: </w:t>
      </w:r>
    </w:p>
    <w:p w:rsidR="00BD6923" w:rsidRDefault="00BD6923" w:rsidP="00BD6923">
      <w:pPr>
        <w:spacing w:after="0" w:line="240" w:lineRule="auto"/>
        <w:rPr>
          <w:sz w:val="20"/>
          <w:szCs w:val="20"/>
        </w:rPr>
      </w:pPr>
      <w:r w:rsidRPr="00BD6923">
        <w:rPr>
          <w:sz w:val="20"/>
          <w:szCs w:val="20"/>
        </w:rPr>
        <w:t>https://www.interankiety.pl/f/dP4D4nXP</w:t>
      </w:r>
    </w:p>
    <w:p w:rsidR="00BD6923" w:rsidRPr="00BD6923" w:rsidRDefault="00BD6923" w:rsidP="00BD692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04"/>
      </w:tblGrid>
      <w:tr w:rsidR="00AC7479" w:rsidTr="005336F1">
        <w:tc>
          <w:tcPr>
            <w:tcW w:w="9104" w:type="dxa"/>
          </w:tcPr>
          <w:p w:rsidR="00AC7479" w:rsidRPr="00AC7479" w:rsidRDefault="00AC7479" w:rsidP="00AC7479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  <w:lang w:eastAsia="ar-SA"/>
              </w:rPr>
            </w:pPr>
            <w:r w:rsidRPr="00AC7479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  <w:lang w:eastAsia="ar-SA"/>
              </w:rPr>
              <w:t>Szkolenie finansowane jest ze środków Ministerstwa Rodziny i Polityki Społecznej</w:t>
            </w:r>
          </w:p>
          <w:p w:rsidR="00AC7479" w:rsidRPr="00AC7479" w:rsidRDefault="00AC7479" w:rsidP="00AC7479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  <w:lang w:eastAsia="ar-SA"/>
              </w:rPr>
            </w:pPr>
            <w:r w:rsidRPr="00AC7479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  <w:lang w:eastAsia="ar-SA"/>
              </w:rPr>
              <w:t>oraz Samorządu Województwa Wielkopolskiego</w:t>
            </w:r>
          </w:p>
        </w:tc>
      </w:tr>
    </w:tbl>
    <w:p w:rsidR="00BD6923" w:rsidRDefault="00BD6923" w:rsidP="00BD6923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eastAsia="ar-SA"/>
        </w:rPr>
      </w:pPr>
    </w:p>
    <w:p w:rsidR="00AC7479" w:rsidRPr="00C52D5C" w:rsidRDefault="00AC7479" w:rsidP="00C52D5C">
      <w:pPr>
        <w:spacing w:after="0"/>
        <w:rPr>
          <w:rFonts w:asciiTheme="minorHAnsi" w:hAnsiTheme="minorHAnsi" w:cstheme="minorHAnsi"/>
          <w:sz w:val="20"/>
          <w:szCs w:val="20"/>
          <w:lang w:eastAsia="ar-SA"/>
        </w:rPr>
      </w:pPr>
      <w:r w:rsidRPr="00C52D5C">
        <w:rPr>
          <w:rFonts w:asciiTheme="minorHAnsi" w:hAnsiTheme="minorHAnsi" w:cstheme="minorHAnsi"/>
          <w:sz w:val="20"/>
          <w:szCs w:val="20"/>
          <w:lang w:eastAsia="ar-SA"/>
        </w:rPr>
        <w:t>Załącznik Nr 1:</w:t>
      </w:r>
    </w:p>
    <w:p w:rsidR="00AC7479" w:rsidRPr="00C52D5C" w:rsidRDefault="00AC7479" w:rsidP="00C52D5C">
      <w:pPr>
        <w:pStyle w:val="NormalnyWeb"/>
        <w:shd w:val="clear" w:color="auto" w:fill="FFFFFF"/>
        <w:spacing w:before="0" w:beforeAutospacing="0" w:after="0" w:afterAutospacing="0" w:line="192" w:lineRule="atLeast"/>
        <w:jc w:val="center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C52D5C">
        <w:rPr>
          <w:rStyle w:val="Uwydatnienie"/>
          <w:rFonts w:asciiTheme="minorHAnsi" w:hAnsiTheme="minorHAnsi" w:cstheme="minorHAnsi"/>
          <w:sz w:val="20"/>
          <w:szCs w:val="20"/>
        </w:rPr>
        <w:t>KLAUZULA INFORMACYJNA RODO</w:t>
      </w:r>
    </w:p>
    <w:p w:rsidR="00AC7479" w:rsidRPr="00C52D5C" w:rsidRDefault="00AC7479" w:rsidP="00AC7479">
      <w:pPr>
        <w:pStyle w:val="NormalnyWeb"/>
        <w:shd w:val="clear" w:color="auto" w:fill="FFFFFF"/>
        <w:spacing w:before="0" w:beforeAutospacing="0" w:after="0" w:afterAutospacing="0" w:line="192" w:lineRule="atLeast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</w:p>
    <w:p w:rsidR="00AC7479" w:rsidRPr="00C52D5C" w:rsidRDefault="00AC7479" w:rsidP="00AC7479">
      <w:pPr>
        <w:pStyle w:val="NormalnyWeb"/>
        <w:shd w:val="clear" w:color="auto" w:fill="FFFFFF"/>
        <w:spacing w:before="0" w:beforeAutospacing="0" w:after="0" w:afterAutospacing="0" w:line="192" w:lineRule="atLeast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C52D5C">
        <w:rPr>
          <w:rStyle w:val="Uwydatnienie"/>
          <w:rFonts w:asciiTheme="minorHAnsi" w:hAnsiTheme="minorHAnsi" w:cstheme="minorHAnsi"/>
          <w:sz w:val="20"/>
          <w:szCs w:val="20"/>
        </w:rPr>
        <w:t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Fundacja PCPS - Poznańskie Centrum Profilaktyki Społecznej z siedzibą w Poznaniu przy ul. Głogowskiej 27.</w:t>
      </w:r>
    </w:p>
    <w:p w:rsidR="00AC7479" w:rsidRPr="00C52D5C" w:rsidRDefault="00AC7479" w:rsidP="00AC7479">
      <w:pPr>
        <w:pStyle w:val="NormalnyWeb"/>
        <w:shd w:val="clear" w:color="auto" w:fill="FFFFFF"/>
        <w:spacing w:before="0" w:beforeAutospacing="0" w:after="0" w:afterAutospacing="0" w:line="192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C52D5C">
        <w:rPr>
          <w:rStyle w:val="Uwydatnienie"/>
          <w:rFonts w:asciiTheme="minorHAnsi" w:hAnsiTheme="minorHAnsi" w:cstheme="minorHAnsi"/>
          <w:sz w:val="20"/>
          <w:szCs w:val="20"/>
        </w:rPr>
        <w:t>2) Nie został wyznaczony Inspektor Ochrony Danych.</w:t>
      </w:r>
    </w:p>
    <w:p w:rsidR="005336F1" w:rsidRDefault="00AC7479" w:rsidP="00AC7479">
      <w:pPr>
        <w:pStyle w:val="NormalnyWeb"/>
        <w:shd w:val="clear" w:color="auto" w:fill="FFFFFF"/>
        <w:spacing w:before="0" w:beforeAutospacing="0" w:after="0" w:afterAutospacing="0" w:line="192" w:lineRule="atLeast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C52D5C">
        <w:rPr>
          <w:rStyle w:val="Uwydatnienie"/>
          <w:rFonts w:asciiTheme="minorHAnsi" w:hAnsiTheme="minorHAnsi" w:cstheme="minorHAnsi"/>
          <w:sz w:val="20"/>
          <w:szCs w:val="20"/>
        </w:rPr>
        <w:t>3) Dane osobowe pozyskane w związku z Pani/Pana uczestnictwem w projekcie będą przetwarzane w celu:</w:t>
      </w:r>
      <w:r w:rsidR="00C52D5C" w:rsidRPr="00C52D5C">
        <w:rPr>
          <w:rStyle w:val="Uwydatnienie"/>
          <w:rFonts w:asciiTheme="minorHAnsi" w:hAnsiTheme="minorHAnsi" w:cstheme="minorHAnsi"/>
          <w:sz w:val="20"/>
          <w:szCs w:val="20"/>
        </w:rPr>
        <w:t xml:space="preserve"> </w:t>
      </w:r>
      <w:r w:rsidR="005336F1" w:rsidRPr="005336F1">
        <w:rPr>
          <w:rFonts w:asciiTheme="minorHAnsi" w:hAnsiTheme="minorHAnsi" w:cstheme="minorHAnsi"/>
          <w:i/>
          <w:sz w:val="20"/>
          <w:szCs w:val="20"/>
          <w:lang w:eastAsia="ar-SA"/>
        </w:rPr>
        <w:t>przeprowa</w:t>
      </w:r>
      <w:r w:rsidR="005336F1">
        <w:rPr>
          <w:rFonts w:asciiTheme="minorHAnsi" w:hAnsiTheme="minorHAnsi" w:cstheme="minorHAnsi"/>
          <w:i/>
          <w:sz w:val="20"/>
          <w:szCs w:val="20"/>
          <w:lang w:eastAsia="ar-SA"/>
        </w:rPr>
        <w:t>dzenia rekrutacji, uczestnictwa w szkoleniu, wydania</w:t>
      </w:r>
      <w:r w:rsidR="005336F1" w:rsidRPr="005336F1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zaświadczenia o uczestnictwie w szkoleniu, ewaluacji, sprawozdawczości i kontroli realizacji szkolenia</w:t>
      </w:r>
      <w:r w:rsidR="005336F1" w:rsidRPr="005336F1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 </w:t>
      </w:r>
    </w:p>
    <w:p w:rsidR="00AC7479" w:rsidRPr="00C52D5C" w:rsidRDefault="00AC7479" w:rsidP="00AC7479">
      <w:pPr>
        <w:pStyle w:val="NormalnyWeb"/>
        <w:shd w:val="clear" w:color="auto" w:fill="FFFFFF"/>
        <w:spacing w:before="0" w:beforeAutospacing="0" w:after="0" w:afterAutospacing="0" w:line="192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5336F1">
        <w:rPr>
          <w:rStyle w:val="Uwydatnienie"/>
          <w:rFonts w:asciiTheme="minorHAnsi" w:hAnsiTheme="minorHAnsi" w:cstheme="minorHAnsi"/>
          <w:i w:val="0"/>
          <w:sz w:val="20"/>
          <w:szCs w:val="20"/>
        </w:rPr>
        <w:t>4</w:t>
      </w:r>
      <w:r w:rsidRPr="005336F1">
        <w:rPr>
          <w:rStyle w:val="Uwydatnienie"/>
          <w:rFonts w:asciiTheme="minorHAnsi" w:hAnsiTheme="minorHAnsi" w:cstheme="minorHAnsi"/>
          <w:sz w:val="20"/>
          <w:szCs w:val="20"/>
        </w:rPr>
        <w:t>) Podstawą prawną przetwarzania</w:t>
      </w:r>
      <w:r w:rsidRPr="00C52D5C">
        <w:rPr>
          <w:rStyle w:val="Uwydatnienie"/>
          <w:rFonts w:asciiTheme="minorHAnsi" w:hAnsiTheme="minorHAnsi" w:cstheme="minorHAnsi"/>
          <w:sz w:val="20"/>
          <w:szCs w:val="20"/>
        </w:rPr>
        <w:t xml:space="preserve"> Pani/Pana danych jest:</w:t>
      </w:r>
    </w:p>
    <w:p w:rsidR="00AC7479" w:rsidRPr="00C52D5C" w:rsidRDefault="00AC7479" w:rsidP="00AC7479">
      <w:pPr>
        <w:pStyle w:val="NormalnyWeb"/>
        <w:shd w:val="clear" w:color="auto" w:fill="FFFFFF"/>
        <w:spacing w:before="0" w:beforeAutospacing="0" w:after="0" w:afterAutospacing="0" w:line="192" w:lineRule="atLeast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C52D5C">
        <w:rPr>
          <w:rStyle w:val="Uwydatnienie"/>
          <w:rFonts w:asciiTheme="minorHAnsi" w:hAnsiTheme="minorHAnsi" w:cstheme="minorHAnsi"/>
          <w:sz w:val="20"/>
          <w:szCs w:val="20"/>
        </w:rPr>
        <w:t>• niezbędność do wykonania umowy lub do podjęcia działań na Pani/Pana żądanie przed zawarciem umowy (art. 6 ust. 1 lit. b RODO),</w:t>
      </w:r>
    </w:p>
    <w:p w:rsidR="00AC7479" w:rsidRPr="00C52D5C" w:rsidRDefault="00AC7479" w:rsidP="00AC7479">
      <w:pPr>
        <w:pStyle w:val="NormalnyWeb"/>
        <w:shd w:val="clear" w:color="auto" w:fill="FFFFFF"/>
        <w:spacing w:before="0" w:beforeAutospacing="0" w:after="0" w:afterAutospacing="0" w:line="192" w:lineRule="atLeast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C52D5C">
        <w:rPr>
          <w:rStyle w:val="Uwydatnienie"/>
          <w:rFonts w:asciiTheme="minorHAnsi" w:hAnsiTheme="minorHAnsi" w:cstheme="minorHAnsi"/>
          <w:sz w:val="20"/>
          <w:szCs w:val="20"/>
        </w:rPr>
        <w:t>• konieczność wypełnienia obowiązku prawnego ciążącego na administratorze (art. 6 ust. 1 lit. c RODO),</w:t>
      </w:r>
    </w:p>
    <w:p w:rsidR="00AC7479" w:rsidRPr="00C52D5C" w:rsidRDefault="00AC7479" w:rsidP="00AC7479">
      <w:pPr>
        <w:pStyle w:val="NormalnyWeb"/>
        <w:shd w:val="clear" w:color="auto" w:fill="FFFFFF"/>
        <w:spacing w:before="0" w:beforeAutospacing="0" w:after="0" w:afterAutospacing="0" w:line="192" w:lineRule="atLeast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C52D5C">
        <w:rPr>
          <w:rStyle w:val="Uwydatnienie"/>
          <w:rFonts w:asciiTheme="minorHAnsi" w:hAnsiTheme="minorHAnsi" w:cstheme="minorHAnsi"/>
          <w:sz w:val="20"/>
          <w:szCs w:val="20"/>
        </w:rPr>
        <w:t>• niezbędność do celów wynikających z prawnie uzasadnionych interesów realizowanych przez administratora (art. 6 ust. 1 lit. f RODO).</w:t>
      </w:r>
    </w:p>
    <w:p w:rsidR="00AC7479" w:rsidRPr="00C52D5C" w:rsidRDefault="00AC7479" w:rsidP="00AC7479">
      <w:pPr>
        <w:pStyle w:val="NormalnyWeb"/>
        <w:shd w:val="clear" w:color="auto" w:fill="FFFFFF"/>
        <w:spacing w:before="0" w:beforeAutospacing="0" w:after="0" w:afterAutospacing="0" w:line="192" w:lineRule="atLeast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C52D5C">
        <w:rPr>
          <w:rStyle w:val="Uwydatnienie"/>
          <w:rFonts w:asciiTheme="minorHAnsi" w:hAnsiTheme="minorHAnsi" w:cstheme="minorHAnsi"/>
          <w:sz w:val="20"/>
          <w:szCs w:val="20"/>
        </w:rPr>
        <w:t>5) Ma Pani / Pan prawo do:</w:t>
      </w:r>
    </w:p>
    <w:p w:rsidR="00AC7479" w:rsidRPr="00C52D5C" w:rsidRDefault="00AC7479" w:rsidP="00AC7479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192" w:lineRule="atLeast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C52D5C">
        <w:rPr>
          <w:rStyle w:val="Uwydatnienie"/>
          <w:rFonts w:asciiTheme="minorHAnsi" w:hAnsiTheme="minorHAnsi" w:cstheme="minorHAnsi"/>
          <w:sz w:val="20"/>
          <w:szCs w:val="20"/>
        </w:rPr>
        <w:t xml:space="preserve">dostępu do swoich danych osobowych, </w:t>
      </w:r>
    </w:p>
    <w:p w:rsidR="00AC7479" w:rsidRPr="00C52D5C" w:rsidRDefault="00AC7479" w:rsidP="00AC7479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192" w:lineRule="atLeast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C52D5C">
        <w:rPr>
          <w:rStyle w:val="Uwydatnienie"/>
          <w:rFonts w:asciiTheme="minorHAnsi" w:hAnsiTheme="minorHAnsi" w:cstheme="minorHAnsi"/>
          <w:sz w:val="20"/>
          <w:szCs w:val="20"/>
        </w:rPr>
        <w:t xml:space="preserve">żądania sprostowania danych, które są nieprawidłowe, </w:t>
      </w:r>
    </w:p>
    <w:p w:rsidR="00AC7479" w:rsidRPr="00C52D5C" w:rsidRDefault="00AC7479" w:rsidP="00AC7479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192" w:lineRule="atLeast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C52D5C">
        <w:rPr>
          <w:rStyle w:val="Uwydatnienie"/>
          <w:rFonts w:asciiTheme="minorHAnsi" w:hAnsiTheme="minorHAnsi" w:cstheme="minorHAnsi"/>
          <w:sz w:val="20"/>
          <w:szCs w:val="20"/>
        </w:rPr>
        <w:t>żądania usunięcia danych gdy dane nie są już niezbędne dla celów, dla których zostały zebrane lub dane są przetwarzane niezgodnie z prawem,</w:t>
      </w:r>
    </w:p>
    <w:p w:rsidR="00AC7479" w:rsidRPr="00C52D5C" w:rsidRDefault="00AC7479" w:rsidP="00AC7479">
      <w:pPr>
        <w:pStyle w:val="NormalnyWeb"/>
        <w:shd w:val="clear" w:color="auto" w:fill="FFFFFF"/>
        <w:spacing w:before="0" w:beforeAutospacing="0" w:after="0" w:afterAutospacing="0" w:line="192" w:lineRule="atLeast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C52D5C">
        <w:rPr>
          <w:rStyle w:val="Uwydatnienie"/>
          <w:rFonts w:asciiTheme="minorHAnsi" w:hAnsiTheme="minorHAnsi" w:cstheme="minorHAnsi"/>
          <w:sz w:val="20"/>
          <w:szCs w:val="20"/>
        </w:rPr>
        <w:t xml:space="preserve">6) Ma Pani / Pan prawo do wniesienia skargi do organu nadzorczego, którym jest Prezes Urzędu Ochrony Danych Osobowych. </w:t>
      </w:r>
    </w:p>
    <w:p w:rsidR="00AC7479" w:rsidRPr="00C52D5C" w:rsidRDefault="00AC7479" w:rsidP="00AC7479">
      <w:pPr>
        <w:pStyle w:val="NormalnyWeb"/>
        <w:shd w:val="clear" w:color="auto" w:fill="FFFFFF"/>
        <w:spacing w:before="0" w:beforeAutospacing="0" w:after="0" w:afterAutospacing="0" w:line="192" w:lineRule="atLeast"/>
        <w:jc w:val="both"/>
        <w:rPr>
          <w:rStyle w:val="Uwydatnienie"/>
          <w:rFonts w:asciiTheme="minorHAnsi" w:hAnsiTheme="minorHAnsi" w:cstheme="minorHAnsi"/>
          <w:i w:val="0"/>
          <w:sz w:val="20"/>
          <w:szCs w:val="20"/>
        </w:rPr>
      </w:pPr>
      <w:r w:rsidRPr="00C52D5C">
        <w:rPr>
          <w:rStyle w:val="Uwydatnienie"/>
          <w:rFonts w:asciiTheme="minorHAnsi" w:hAnsiTheme="minorHAnsi" w:cstheme="minorHAnsi"/>
          <w:sz w:val="20"/>
          <w:szCs w:val="20"/>
        </w:rPr>
        <w:t>7) Dane osobowe nie będą przetwarzane w sposób opierający się wyłącznie na zautomatyzowanym przetwarzaniu, w tym profilowaniu i nie będą udostępniane podmiotom zewnętrznym za wyjątkiem ewentualnych czynności kontrolnych podejmowanych przez przedstawicieli uprawnionych instytucji.</w:t>
      </w:r>
    </w:p>
    <w:p w:rsidR="00AC7479" w:rsidRPr="00C52D5C" w:rsidRDefault="00AC7479" w:rsidP="00AC7479">
      <w:pPr>
        <w:pStyle w:val="NormalnyWeb"/>
        <w:shd w:val="clear" w:color="auto" w:fill="FFFFFF"/>
        <w:spacing w:before="0" w:beforeAutospacing="0" w:after="0" w:afterAutospacing="0" w:line="192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C52D5C">
        <w:rPr>
          <w:rStyle w:val="Uwydatnienie"/>
          <w:rFonts w:asciiTheme="minorHAnsi" w:hAnsiTheme="minorHAnsi" w:cstheme="minorHAnsi"/>
          <w:sz w:val="20"/>
          <w:szCs w:val="20"/>
        </w:rPr>
        <w:t>8) Podanie danych osobowych jest dobrowolne, lecz jest niezbędne do uczestnictwa w projekcie.</w:t>
      </w:r>
    </w:p>
    <w:p w:rsidR="00BD6923" w:rsidRDefault="00BD6923" w:rsidP="00BD692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C52D5C" w:rsidRPr="00C52D5C" w:rsidRDefault="00C52D5C" w:rsidP="00BD6923">
      <w:pPr>
        <w:spacing w:after="0"/>
        <w:rPr>
          <w:rFonts w:asciiTheme="minorHAnsi" w:hAnsiTheme="minorHAnsi" w:cstheme="minorHAnsi"/>
          <w:sz w:val="20"/>
          <w:szCs w:val="20"/>
          <w:lang w:eastAsia="ar-SA"/>
        </w:rPr>
      </w:pPr>
      <w:r w:rsidRPr="00C52D5C">
        <w:rPr>
          <w:rFonts w:asciiTheme="minorHAnsi" w:hAnsiTheme="minorHAnsi" w:cstheme="minorHAnsi"/>
          <w:sz w:val="20"/>
          <w:szCs w:val="20"/>
          <w:lang w:eastAsia="ar-SA"/>
        </w:rPr>
        <w:t>Załącznik Nr 2:</w:t>
      </w:r>
    </w:p>
    <w:p w:rsidR="00C52D5C" w:rsidRPr="00DB19E9" w:rsidRDefault="00C52D5C" w:rsidP="00C52D5C">
      <w:pPr>
        <w:shd w:val="clear" w:color="auto" w:fill="FAFAFA"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 w:rsidRPr="00C52D5C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W</w:t>
      </w: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ymagania dotyczące korzystania z </w:t>
      </w:r>
      <w:r w:rsidRPr="00C52D5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Platformy</w:t>
      </w: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Zoom w systemach Windows, macOS i Linux.</w:t>
      </w:r>
    </w:p>
    <w:p w:rsidR="00C52D5C" w:rsidRPr="00C52D5C" w:rsidRDefault="00C52D5C" w:rsidP="00C52D5C">
      <w:pPr>
        <w:shd w:val="clear" w:color="auto" w:fill="FAFAFA"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</w:p>
    <w:p w:rsidR="00C52D5C" w:rsidRPr="00C52D5C" w:rsidRDefault="00C52D5C" w:rsidP="00C52D5C">
      <w:pPr>
        <w:shd w:val="clear" w:color="auto" w:fill="FAFAFA"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 w:rsidRPr="00DB19E9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Wymagania systemowe</w:t>
      </w:r>
    </w:p>
    <w:p w:rsidR="00C52D5C" w:rsidRPr="00C52D5C" w:rsidRDefault="00C52D5C" w:rsidP="00C52D5C">
      <w:pPr>
        <w:shd w:val="clear" w:color="auto" w:fill="FAFAFA"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Połączenie internetowe - szerokopasmowe przewodowe lub bezprzewodowe (3G lub 4G / LTE)</w:t>
      </w:r>
    </w:p>
    <w:p w:rsidR="00C52D5C" w:rsidRPr="00C52D5C" w:rsidRDefault="00C52D5C" w:rsidP="00C52D5C">
      <w:pPr>
        <w:shd w:val="clear" w:color="auto" w:fill="FAFAFA"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Głośniki i mikrofon - wbudowane, wtyk USB lub bezprzewodowy Bluetooth</w:t>
      </w:r>
    </w:p>
    <w:p w:rsidR="00C52D5C" w:rsidRPr="00C52D5C" w:rsidRDefault="00C52D5C" w:rsidP="00C52D5C">
      <w:pPr>
        <w:shd w:val="clear" w:color="auto" w:fill="FAFAFA"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Kamera internetowa lub kamera internetowa HD - wbudowana, wtyczka USB lub:</w:t>
      </w:r>
    </w:p>
    <w:p w:rsidR="00C52D5C" w:rsidRPr="00C52D5C" w:rsidRDefault="00C52D5C" w:rsidP="00C52D5C">
      <w:pPr>
        <w:shd w:val="clear" w:color="auto" w:fill="FAFAFA"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Kamera HD lub kamera HD z kartą przechwytującą wideo</w:t>
      </w:r>
    </w:p>
    <w:p w:rsidR="00C52D5C" w:rsidRPr="00DB19E9" w:rsidRDefault="00C52D5C" w:rsidP="00C52D5C">
      <w:pPr>
        <w:shd w:val="clear" w:color="auto" w:fill="FAFAFA"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Oprogramowanie kamery wirtualnej do użytku z oprogramowaniem do transmisji, takim jak kamery OBS lub IP</w:t>
      </w: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br/>
      </w:r>
      <w:r w:rsidRPr="00C52D5C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Uwaga</w:t>
      </w: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 : w przypadku systemu macOS </w:t>
      </w:r>
      <w:hyperlink r:id="rId5" w:tgtFrame="_self" w:history="1">
        <w:r w:rsidRPr="00C52D5C">
          <w:rPr>
            <w:rFonts w:asciiTheme="minorHAnsi" w:eastAsia="Times New Roman" w:hAnsiTheme="minorHAnsi" w:cstheme="minorHAnsi"/>
            <w:i/>
            <w:sz w:val="20"/>
            <w:szCs w:val="20"/>
            <w:lang w:eastAsia="pl-PL"/>
          </w:rPr>
          <w:t>wymagany jest klient Zoom 5.1.1 lub nowszy</w:t>
        </w:r>
      </w:hyperlink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 .</w:t>
      </w:r>
    </w:p>
    <w:p w:rsidR="00C52D5C" w:rsidRPr="00C52D5C" w:rsidRDefault="00C52D5C" w:rsidP="00C52D5C">
      <w:pPr>
        <w:shd w:val="clear" w:color="auto" w:fill="FAFAFA"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 w:rsidRPr="00DB19E9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Obsługiwane systemy operacyjne</w:t>
      </w:r>
    </w:p>
    <w:p w:rsidR="00C52D5C" w:rsidRPr="00DB19E9" w:rsidRDefault="00C52D5C" w:rsidP="00C52D5C">
      <w:pPr>
        <w:shd w:val="clear" w:color="auto" w:fill="FAFAFA"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lastRenderedPageBreak/>
        <w:t xml:space="preserve">macOS X z systemem </w:t>
      </w:r>
      <w:proofErr w:type="spellStart"/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macOS</w:t>
      </w:r>
      <w:proofErr w:type="spellEnd"/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10.9 lub nowszym</w:t>
      </w:r>
      <w:r w:rsidR="00BD6923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, </w:t>
      </w: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Windows 10 </w:t>
      </w:r>
      <w:r w:rsidRPr="00C52D5C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Uwaga</w:t>
      </w: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: urządzenia z systemem Windows 10 muszą działać w systemie Windows 10 Home, Pro lub Enterprise. Tryb S nie jest obsługiwany</w:t>
      </w:r>
      <w:r w:rsidR="00BD692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,</w:t>
      </w:r>
      <w:r w:rsidR="00BD6923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 </w:t>
      </w: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Windows 8 lub 8.1</w:t>
      </w:r>
      <w:r w:rsidR="00BD692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., </w:t>
      </w: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Windows 7</w:t>
      </w:r>
      <w:r w:rsidR="00BD6923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, </w:t>
      </w:r>
      <w:proofErr w:type="spellStart"/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Ubuntu</w:t>
      </w:r>
      <w:proofErr w:type="spellEnd"/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12.04 lub nowszy</w:t>
      </w:r>
      <w:r w:rsidR="00BD6923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, </w:t>
      </w:r>
      <w:proofErr w:type="spellStart"/>
      <w:r w:rsidRPr="00BD692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Mint</w:t>
      </w:r>
      <w:proofErr w:type="spellEnd"/>
      <w:r w:rsidRPr="00BD692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17.1 lub nowszy</w:t>
      </w:r>
      <w:r w:rsidR="00BD6923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, </w:t>
      </w:r>
      <w:r w:rsidRPr="00BD692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Red </w:t>
      </w:r>
      <w:proofErr w:type="spellStart"/>
      <w:r w:rsidRPr="00BD692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Hat</w:t>
      </w:r>
      <w:proofErr w:type="spellEnd"/>
      <w:r w:rsidRPr="00BD692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</w:t>
      </w:r>
      <w:proofErr w:type="spellStart"/>
      <w:r w:rsidRPr="00BD692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Enterprise</w:t>
      </w:r>
      <w:proofErr w:type="spellEnd"/>
      <w:r w:rsidRPr="00BD692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Linux 6.4 lub nowszy</w:t>
      </w:r>
      <w:r w:rsidR="00BD6923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, </w:t>
      </w: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Oracle Linux 6.4 lub nowszy</w:t>
      </w:r>
      <w:r w:rsidR="00BD6923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, </w:t>
      </w:r>
      <w:proofErr w:type="spellStart"/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CentOS</w:t>
      </w:r>
      <w:proofErr w:type="spellEnd"/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6.4 lub nowszy</w:t>
      </w:r>
      <w:r w:rsidR="00BD6923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, </w:t>
      </w: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Fedora 21 lub nowsza</w:t>
      </w:r>
      <w:r w:rsidR="00BD6923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, </w:t>
      </w:r>
      <w:proofErr w:type="spellStart"/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OpenSUSE</w:t>
      </w:r>
      <w:proofErr w:type="spellEnd"/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13.2 lub nowszy</w:t>
      </w:r>
      <w:r w:rsidR="00BD6923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 xml:space="preserve">, </w:t>
      </w:r>
      <w:proofErr w:type="spellStart"/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ArchLinux</w:t>
      </w:r>
      <w:proofErr w:type="spellEnd"/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(tylko 64-bitowy)</w:t>
      </w:r>
    </w:p>
    <w:p w:rsidR="00C52D5C" w:rsidRPr="00C52D5C" w:rsidRDefault="00C52D5C" w:rsidP="00C52D5C">
      <w:pPr>
        <w:shd w:val="clear" w:color="auto" w:fill="FAFAFA"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 w:rsidRPr="00DB19E9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Obsługiwane tablety i urządzenia mobilne</w:t>
      </w:r>
    </w:p>
    <w:p w:rsidR="00C52D5C" w:rsidRPr="00BD6923" w:rsidRDefault="00CE6714" w:rsidP="00C52D5C">
      <w:pPr>
        <w:shd w:val="clear" w:color="auto" w:fill="FAFAFA"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hyperlink r:id="rId6" w:tgtFrame="_blank" w:history="1">
        <w:r w:rsidR="00C52D5C" w:rsidRPr="00C52D5C">
          <w:rPr>
            <w:rFonts w:asciiTheme="minorHAnsi" w:eastAsia="Times New Roman" w:hAnsiTheme="minorHAnsi" w:cstheme="minorHAnsi"/>
            <w:i/>
            <w:sz w:val="20"/>
            <w:szCs w:val="20"/>
            <w:lang w:eastAsia="pl-PL"/>
          </w:rPr>
          <w:t>Surface PRO 2 lub nowszy z systemem Windows 8.1 lub nowszym</w:t>
        </w:r>
      </w:hyperlink>
      <w:r w:rsidR="00C52D5C" w:rsidRPr="00C52D5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</w:t>
      </w:r>
      <w:r w:rsidR="00C52D5C" w:rsidRPr="00C52D5C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Uwaga</w:t>
      </w:r>
      <w:r w:rsidR="00C52D5C"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 : tablety z systemem Windows 10 muszą mieć system Windows 10 Home, Pro lub Enterprise. Tryb S nie jest obsługiwany.</w:t>
      </w:r>
      <w:r w:rsidR="00BD692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</w:t>
      </w:r>
      <w:hyperlink r:id="rId7" w:history="1">
        <w:r w:rsidR="00C52D5C" w:rsidRPr="00C52D5C">
          <w:rPr>
            <w:rFonts w:asciiTheme="minorHAnsi" w:eastAsia="Times New Roman" w:hAnsiTheme="minorHAnsi" w:cstheme="minorHAnsi"/>
            <w:i/>
            <w:sz w:val="20"/>
            <w:szCs w:val="20"/>
            <w:lang w:eastAsia="pl-PL"/>
          </w:rPr>
          <w:t xml:space="preserve">Urządzenia z systemem </w:t>
        </w:r>
        <w:proofErr w:type="spellStart"/>
        <w:r w:rsidR="00C52D5C" w:rsidRPr="00C52D5C">
          <w:rPr>
            <w:rFonts w:asciiTheme="minorHAnsi" w:eastAsia="Times New Roman" w:hAnsiTheme="minorHAnsi" w:cstheme="minorHAnsi"/>
            <w:i/>
            <w:sz w:val="20"/>
            <w:szCs w:val="20"/>
            <w:lang w:eastAsia="pl-PL"/>
          </w:rPr>
          <w:t>iOS</w:t>
        </w:r>
        <w:proofErr w:type="spellEnd"/>
        <w:r w:rsidR="00C52D5C" w:rsidRPr="00C52D5C">
          <w:rPr>
            <w:rFonts w:asciiTheme="minorHAnsi" w:eastAsia="Times New Roman" w:hAnsiTheme="minorHAnsi" w:cstheme="minorHAnsi"/>
            <w:i/>
            <w:sz w:val="20"/>
            <w:szCs w:val="20"/>
            <w:lang w:eastAsia="pl-PL"/>
          </w:rPr>
          <w:t xml:space="preserve"> i Android</w:t>
        </w:r>
      </w:hyperlink>
      <w:r w:rsidR="00BD692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, </w:t>
      </w:r>
      <w:proofErr w:type="spellStart"/>
      <w:r w:rsidR="00C52D5C" w:rsidRPr="00DB19E9">
        <w:rPr>
          <w:rFonts w:asciiTheme="minorHAnsi" w:eastAsia="Times New Roman" w:hAnsiTheme="minorHAnsi" w:cstheme="minorHAnsi"/>
          <w:i/>
          <w:sz w:val="20"/>
          <w:szCs w:val="20"/>
          <w:lang w:val="en-US" w:eastAsia="pl-PL"/>
        </w:rPr>
        <w:t>Urządzenia</w:t>
      </w:r>
      <w:proofErr w:type="spellEnd"/>
      <w:r w:rsidR="00C52D5C" w:rsidRPr="00DB19E9">
        <w:rPr>
          <w:rFonts w:asciiTheme="minorHAnsi" w:eastAsia="Times New Roman" w:hAnsiTheme="minorHAnsi" w:cstheme="minorHAnsi"/>
          <w:i/>
          <w:sz w:val="20"/>
          <w:szCs w:val="20"/>
          <w:lang w:val="en-US" w:eastAsia="pl-PL"/>
        </w:rPr>
        <w:t xml:space="preserve"> Blackberry</w:t>
      </w:r>
    </w:p>
    <w:p w:rsidR="00C52D5C" w:rsidRPr="00C52D5C" w:rsidRDefault="00C52D5C" w:rsidP="00C52D5C">
      <w:pPr>
        <w:shd w:val="clear" w:color="auto" w:fill="FAFAFA"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i/>
          <w:sz w:val="20"/>
          <w:szCs w:val="20"/>
          <w:lang w:val="en-US" w:eastAsia="pl-PL"/>
        </w:rPr>
      </w:pPr>
      <w:r w:rsidRPr="00DB19E9">
        <w:rPr>
          <w:rFonts w:asciiTheme="minorHAnsi" w:eastAsia="Times New Roman" w:hAnsiTheme="minorHAnsi" w:cstheme="minorHAnsi"/>
          <w:bCs/>
          <w:i/>
          <w:sz w:val="20"/>
          <w:szCs w:val="20"/>
          <w:lang w:val="en-US" w:eastAsia="pl-PL"/>
        </w:rPr>
        <w:t>Obsługiwane przeglądarki</w:t>
      </w:r>
    </w:p>
    <w:p w:rsidR="00C52D5C" w:rsidRPr="00C52D5C" w:rsidRDefault="00C52D5C" w:rsidP="00C52D5C">
      <w:pPr>
        <w:shd w:val="clear" w:color="auto" w:fill="FAFAFA"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i/>
          <w:sz w:val="20"/>
          <w:szCs w:val="20"/>
          <w:lang w:val="en-US" w:eastAsia="pl-PL"/>
        </w:rPr>
      </w:pPr>
      <w:r w:rsidRPr="00DB19E9">
        <w:rPr>
          <w:rFonts w:asciiTheme="minorHAnsi" w:eastAsia="Times New Roman" w:hAnsiTheme="minorHAnsi" w:cstheme="minorHAnsi"/>
          <w:i/>
          <w:sz w:val="20"/>
          <w:szCs w:val="20"/>
          <w:lang w:val="en-US" w:eastAsia="pl-PL"/>
        </w:rPr>
        <w:t>Windows: Internet Explorer 11+, Edge 12+, Firefox 27+, Chrome 30+</w:t>
      </w:r>
    </w:p>
    <w:p w:rsidR="00C52D5C" w:rsidRPr="00C52D5C" w:rsidRDefault="00C52D5C" w:rsidP="00C52D5C">
      <w:pPr>
        <w:shd w:val="clear" w:color="auto" w:fill="FAFAFA"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i/>
          <w:sz w:val="20"/>
          <w:szCs w:val="20"/>
          <w:lang w:val="en-US" w:eastAsia="pl-PL"/>
        </w:rPr>
      </w:pPr>
      <w:r w:rsidRPr="00DB19E9">
        <w:rPr>
          <w:rFonts w:asciiTheme="minorHAnsi" w:eastAsia="Times New Roman" w:hAnsiTheme="minorHAnsi" w:cstheme="minorHAnsi"/>
          <w:i/>
          <w:sz w:val="20"/>
          <w:szCs w:val="20"/>
          <w:lang w:val="en-US" w:eastAsia="pl-PL"/>
        </w:rPr>
        <w:t>macOS: Safari 7+, Firefox 27+, Chrome 30+</w:t>
      </w:r>
    </w:p>
    <w:p w:rsidR="00C52D5C" w:rsidRPr="00DB19E9" w:rsidRDefault="00C52D5C" w:rsidP="00C52D5C">
      <w:pPr>
        <w:shd w:val="clear" w:color="auto" w:fill="FAFAFA"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i/>
          <w:sz w:val="20"/>
          <w:szCs w:val="20"/>
          <w:lang w:val="en-US" w:eastAsia="pl-PL"/>
        </w:rPr>
      </w:pPr>
      <w:r w:rsidRPr="00DB19E9">
        <w:rPr>
          <w:rFonts w:asciiTheme="minorHAnsi" w:eastAsia="Times New Roman" w:hAnsiTheme="minorHAnsi" w:cstheme="minorHAnsi"/>
          <w:i/>
          <w:sz w:val="20"/>
          <w:szCs w:val="20"/>
          <w:lang w:val="en-US" w:eastAsia="pl-PL"/>
        </w:rPr>
        <w:t>Linux: Firefox 27+, Chrome 30+</w:t>
      </w:r>
    </w:p>
    <w:p w:rsidR="00C52D5C" w:rsidRPr="00DB19E9" w:rsidRDefault="00C52D5C" w:rsidP="00C52D5C">
      <w:pPr>
        <w:shd w:val="clear" w:color="auto" w:fill="FAFAFA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C52D5C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Uwaga</w:t>
      </w: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 : Niektóre funkcje  </w:t>
      </w:r>
      <w:proofErr w:type="spellStart"/>
      <w:r w:rsidR="00CE6714"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fldChar w:fldCharType="begin"/>
      </w: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instrText xml:space="preserve"> HYPERLINK "https://support.zoom.us/hc/en-us/articles/360027397692" \t "_self" </w:instrText>
      </w:r>
      <w:r w:rsidR="00CE6714"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fldChar w:fldCharType="separate"/>
      </w:r>
      <w:r w:rsidRPr="00C52D5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klienta</w:t>
      </w:r>
      <w:proofErr w:type="spellEnd"/>
      <w:r w:rsidRPr="00C52D5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 sieci Web</w:t>
      </w:r>
      <w:r w:rsidR="00CE6714"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fldChar w:fldCharType="end"/>
      </w: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 nie są obsługiwane w przeglądarce Internet Explorer.</w:t>
      </w:r>
    </w:p>
    <w:p w:rsidR="00C52D5C" w:rsidRPr="00DB19E9" w:rsidRDefault="00C52D5C" w:rsidP="00C52D5C">
      <w:pPr>
        <w:shd w:val="clear" w:color="auto" w:fill="FAFAFA"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</w:pPr>
      <w:r w:rsidRPr="00DB19E9">
        <w:rPr>
          <w:rFonts w:asciiTheme="minorHAnsi" w:eastAsia="Times New Roman" w:hAnsiTheme="minorHAnsi" w:cstheme="minorHAnsi"/>
          <w:bCs/>
          <w:i/>
          <w:sz w:val="20"/>
          <w:szCs w:val="20"/>
          <w:lang w:eastAsia="pl-PL"/>
        </w:rPr>
        <w:t>Wymagania dotyczące przepustowości</w:t>
      </w:r>
    </w:p>
    <w:p w:rsidR="00C52D5C" w:rsidRPr="00DB19E9" w:rsidRDefault="00C52D5C" w:rsidP="00C52D5C">
      <w:pPr>
        <w:shd w:val="clear" w:color="auto" w:fill="FAFAFA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Przepustowość używana przez Zoom zostanie zoptymalizowana pod kątem najlepszych wrażeń w oparciu o sieć uczestnika. Automatycznie dostosuje się do środowisk 3G, WiFi lub przewodowych.</w:t>
      </w:r>
    </w:p>
    <w:p w:rsidR="00C52D5C" w:rsidRPr="00C52D5C" w:rsidRDefault="00C52D5C" w:rsidP="00C52D5C">
      <w:pPr>
        <w:shd w:val="clear" w:color="auto" w:fill="FAFAFA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Zalecana przepustowość dla spotkań i panelistów webinarów:</w:t>
      </w:r>
    </w:p>
    <w:p w:rsidR="00C52D5C" w:rsidRPr="00C52D5C" w:rsidRDefault="00C52D5C" w:rsidP="00C52D5C">
      <w:pPr>
        <w:shd w:val="clear" w:color="auto" w:fill="FAFAFA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800 kb / s / 1,0 Mb / s (w górę / w dół) dla wysokiej jakości wideo</w:t>
      </w:r>
    </w:p>
    <w:p w:rsidR="00C52D5C" w:rsidRPr="00C52D5C" w:rsidRDefault="00C52D5C" w:rsidP="00C52D5C">
      <w:pPr>
        <w:shd w:val="clear" w:color="auto" w:fill="FAFAFA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 przypadku widoku galerii i / lub wideo HD 720p: 1,5 Mb / s / 1,5 Mb / s (w górę / w dół)</w:t>
      </w:r>
    </w:p>
    <w:p w:rsidR="00C52D5C" w:rsidRPr="00C52D5C" w:rsidRDefault="00C52D5C" w:rsidP="00C52D5C">
      <w:pPr>
        <w:shd w:val="clear" w:color="auto" w:fill="FAFAFA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Odbieranie wideo 1080p HD wymaga 2,5 Mb / s (w górę / w dół)</w:t>
      </w:r>
    </w:p>
    <w:p w:rsidR="00C52D5C" w:rsidRDefault="00C52D5C" w:rsidP="00C52D5C">
      <w:pPr>
        <w:shd w:val="clear" w:color="auto" w:fill="FAFAFA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DB19E9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Wysyłanie wideo 1080p HD wymaga 3,0 Mb / s (w górę / w dół)</w:t>
      </w:r>
    </w:p>
    <w:p w:rsidR="00C52D5C" w:rsidRPr="00C52D5C" w:rsidRDefault="00C52D5C" w:rsidP="00C52D5C">
      <w:pPr>
        <w:shd w:val="clear" w:color="auto" w:fill="FAFAFA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:rsidR="00C52D5C" w:rsidRPr="00DB19E9" w:rsidRDefault="00C52D5C" w:rsidP="00C52D5C">
      <w:pPr>
        <w:shd w:val="clear" w:color="auto" w:fill="FAFAFA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C52D5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Źródło: https://support.zoom.us/hc/en-us/articles/201362023-System-Requirements-for-PC-Mac-and-Linux</w:t>
      </w:r>
    </w:p>
    <w:p w:rsidR="00C52D5C" w:rsidRPr="00C52D5C" w:rsidRDefault="00C52D5C" w:rsidP="00C52D5C">
      <w:pPr>
        <w:rPr>
          <w:rFonts w:asciiTheme="minorHAnsi" w:hAnsiTheme="minorHAnsi" w:cstheme="minorHAnsi"/>
          <w:sz w:val="24"/>
          <w:szCs w:val="24"/>
          <w:lang w:eastAsia="ar-SA"/>
        </w:rPr>
      </w:pPr>
    </w:p>
    <w:p w:rsidR="00C52D5C" w:rsidRPr="00C52D5C" w:rsidRDefault="00C52D5C" w:rsidP="00AC7479">
      <w:pPr>
        <w:rPr>
          <w:rFonts w:asciiTheme="minorHAnsi" w:hAnsiTheme="minorHAnsi" w:cstheme="minorHAnsi"/>
          <w:sz w:val="24"/>
          <w:szCs w:val="24"/>
          <w:lang w:eastAsia="ar-SA"/>
        </w:rPr>
      </w:pPr>
    </w:p>
    <w:p w:rsidR="009B1F5F" w:rsidRPr="00C52D5C" w:rsidRDefault="009B1F5F" w:rsidP="00AC7479">
      <w:pPr>
        <w:spacing w:after="0"/>
        <w:rPr>
          <w:rFonts w:asciiTheme="minorHAnsi" w:hAnsiTheme="minorHAnsi" w:cstheme="minorHAnsi"/>
          <w:sz w:val="24"/>
          <w:szCs w:val="24"/>
          <w:lang w:eastAsia="ar-SA"/>
        </w:rPr>
      </w:pPr>
    </w:p>
    <w:sectPr w:rsidR="009B1F5F" w:rsidRPr="00C52D5C" w:rsidSect="00C52D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33CD"/>
    <w:multiLevelType w:val="multilevel"/>
    <w:tmpl w:val="DDCE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133014"/>
    <w:multiLevelType w:val="multilevel"/>
    <w:tmpl w:val="734E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D01683"/>
    <w:multiLevelType w:val="multilevel"/>
    <w:tmpl w:val="B24E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3365F0"/>
    <w:multiLevelType w:val="hybridMultilevel"/>
    <w:tmpl w:val="335CDA8E"/>
    <w:lvl w:ilvl="0" w:tplc="FEA48EB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7B4B6F"/>
    <w:multiLevelType w:val="hybridMultilevel"/>
    <w:tmpl w:val="68B8F596"/>
    <w:lvl w:ilvl="0" w:tplc="2CA04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E56493"/>
    <w:multiLevelType w:val="hybridMultilevel"/>
    <w:tmpl w:val="38E62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108F6"/>
    <w:multiLevelType w:val="hybridMultilevel"/>
    <w:tmpl w:val="76643830"/>
    <w:lvl w:ilvl="0" w:tplc="02F6E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514C9"/>
    <w:multiLevelType w:val="hybridMultilevel"/>
    <w:tmpl w:val="240C2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C213F"/>
    <w:multiLevelType w:val="multilevel"/>
    <w:tmpl w:val="4F2A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B80CB6"/>
    <w:multiLevelType w:val="hybridMultilevel"/>
    <w:tmpl w:val="A2063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A4FAE"/>
    <w:multiLevelType w:val="hybridMultilevel"/>
    <w:tmpl w:val="B178F11E"/>
    <w:lvl w:ilvl="0" w:tplc="D47882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F648C1"/>
    <w:multiLevelType w:val="hybridMultilevel"/>
    <w:tmpl w:val="8D20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45001"/>
    <w:multiLevelType w:val="hybridMultilevel"/>
    <w:tmpl w:val="FD1234F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679B7398"/>
    <w:multiLevelType w:val="hybridMultilevel"/>
    <w:tmpl w:val="F5CC3CEA"/>
    <w:lvl w:ilvl="0" w:tplc="415AA2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76FBB"/>
    <w:multiLevelType w:val="multilevel"/>
    <w:tmpl w:val="2F7E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12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E838F1"/>
    <w:rsid w:val="001628FB"/>
    <w:rsid w:val="001635CB"/>
    <w:rsid w:val="00310199"/>
    <w:rsid w:val="003A0A24"/>
    <w:rsid w:val="005336F1"/>
    <w:rsid w:val="007F306E"/>
    <w:rsid w:val="009B1F5F"/>
    <w:rsid w:val="00A04B97"/>
    <w:rsid w:val="00A37172"/>
    <w:rsid w:val="00AC7479"/>
    <w:rsid w:val="00AF2919"/>
    <w:rsid w:val="00BD6923"/>
    <w:rsid w:val="00C52D5C"/>
    <w:rsid w:val="00CE6714"/>
    <w:rsid w:val="00E838F1"/>
    <w:rsid w:val="00ED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8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838F1"/>
    <w:pPr>
      <w:suppressAutoHyphens/>
      <w:spacing w:after="0" w:line="240" w:lineRule="auto"/>
      <w:ind w:left="720" w:hanging="425"/>
      <w:contextualSpacing/>
      <w:jc w:val="both"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AC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C7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C74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zoom.us/hc/en-us/articles/2011799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surface/en-us/products/surface-pro-2" TargetMode="External"/><Relationship Id="rId5" Type="http://schemas.openxmlformats.org/officeDocument/2006/relationships/hyperlink" Target="https://support.zoom.us/hc/en-us/articles/3600448016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1465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2020-11-30T07:31:00Z</dcterms:created>
  <dcterms:modified xsi:type="dcterms:W3CDTF">2020-11-30T07:31:00Z</dcterms:modified>
</cp:coreProperties>
</file>